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233" w:rsidRDefault="00781065" w:rsidP="00781065">
      <w:pPr>
        <w:pStyle w:val="ConsTitle"/>
        <w:widowControl/>
        <w:tabs>
          <w:tab w:val="left" w:pos="3969"/>
          <w:tab w:val="left" w:pos="4500"/>
        </w:tabs>
        <w:suppressAutoHyphens/>
        <w:ind w:right="5386"/>
        <w:jc w:val="right"/>
        <w:rPr>
          <w:rFonts w:ascii="Times New Roman" w:hAnsi="Times New Roman" w:cs="Times New Roman"/>
          <w:b w:val="0"/>
          <w:sz w:val="28"/>
          <w:szCs w:val="28"/>
        </w:rPr>
      </w:pPr>
      <w:r>
        <w:rPr>
          <w:rFonts w:ascii="Times New Roman" w:hAnsi="Times New Roman" w:cs="Times New Roman"/>
          <w:b w:val="0"/>
          <w:sz w:val="28"/>
          <w:szCs w:val="28"/>
        </w:rPr>
        <w:t xml:space="preserve">                                                                                                                                                  </w:t>
      </w:r>
    </w:p>
    <w:p w:rsidR="001F70A1" w:rsidRDefault="001F70A1" w:rsidP="00EA176B"/>
    <w:p w:rsidR="001F70A1" w:rsidRDefault="001F70A1" w:rsidP="001F70A1"/>
    <w:tbl>
      <w:tblPr>
        <w:tblW w:w="0" w:type="auto"/>
        <w:tblInd w:w="6136" w:type="dxa"/>
        <w:tblLook w:val="04A0" w:firstRow="1" w:lastRow="0" w:firstColumn="1" w:lastColumn="0" w:noHBand="0" w:noVBand="1"/>
      </w:tblPr>
      <w:tblGrid>
        <w:gridCol w:w="438"/>
        <w:gridCol w:w="973"/>
        <w:gridCol w:w="2167"/>
      </w:tblGrid>
      <w:tr w:rsidR="001F70A1" w:rsidRPr="001F70A1" w:rsidTr="001F70A1">
        <w:trPr>
          <w:trHeight w:val="1553"/>
        </w:trPr>
        <w:tc>
          <w:tcPr>
            <w:tcW w:w="4094" w:type="dxa"/>
            <w:gridSpan w:val="3"/>
            <w:hideMark/>
          </w:tcPr>
          <w:p w:rsidR="001F70A1" w:rsidRPr="001F70A1" w:rsidRDefault="001F70A1" w:rsidP="001F70A1">
            <w:pPr>
              <w:spacing w:after="0" w:line="240" w:lineRule="auto"/>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t>УТВЕРЖДЕН</w:t>
            </w:r>
          </w:p>
          <w:p w:rsidR="001F70A1" w:rsidRPr="001F70A1" w:rsidRDefault="001F70A1" w:rsidP="001F70A1">
            <w:pPr>
              <w:spacing w:after="0" w:line="240" w:lineRule="auto"/>
              <w:rPr>
                <w:rFonts w:ascii="Times New Roman" w:eastAsia="Times New Roman" w:hAnsi="Times New Roman" w:cs="Times New Roman"/>
                <w:sz w:val="24"/>
                <w:szCs w:val="24"/>
              </w:rPr>
            </w:pPr>
            <w:r w:rsidRPr="001F70A1">
              <w:rPr>
                <w:rFonts w:ascii="Times New Roman" w:eastAsia="Times New Roman" w:hAnsi="Times New Roman" w:cs="Times New Roman"/>
                <w:sz w:val="24"/>
                <w:szCs w:val="24"/>
              </w:rPr>
              <w:t xml:space="preserve">Постановлением Администрации Шмаковского сельского поселения Починковского района смоленской области от 15.05. </w:t>
            </w:r>
            <w:smartTag w:uri="urn:schemas-microsoft-com:office:smarttags" w:element="metricconverter">
              <w:smartTagPr>
                <w:attr w:name="ProductID" w:val="2012 г"/>
              </w:smartTagPr>
              <w:r w:rsidRPr="001F70A1">
                <w:rPr>
                  <w:rFonts w:ascii="Times New Roman" w:eastAsia="Times New Roman" w:hAnsi="Times New Roman" w:cs="Times New Roman"/>
                  <w:sz w:val="24"/>
                  <w:szCs w:val="24"/>
                </w:rPr>
                <w:t>2012 г</w:t>
              </w:r>
            </w:smartTag>
            <w:r w:rsidRPr="001F70A1">
              <w:rPr>
                <w:rFonts w:ascii="Times New Roman" w:eastAsia="Times New Roman" w:hAnsi="Times New Roman" w:cs="Times New Roman"/>
                <w:sz w:val="24"/>
                <w:szCs w:val="24"/>
              </w:rPr>
              <w:t>. № 14 (в редакции от 25.03. 2014 г.№14</w:t>
            </w:r>
            <w:r w:rsidR="007679A8">
              <w:rPr>
                <w:rFonts w:ascii="Times New Roman" w:eastAsia="Times New Roman" w:hAnsi="Times New Roman" w:cs="Times New Roman"/>
                <w:sz w:val="24"/>
                <w:szCs w:val="24"/>
              </w:rPr>
              <w:t>, 24.02.2016г</w:t>
            </w:r>
            <w:r w:rsidR="006E7120">
              <w:rPr>
                <w:rFonts w:ascii="Times New Roman" w:eastAsia="Times New Roman" w:hAnsi="Times New Roman" w:cs="Times New Roman"/>
                <w:sz w:val="24"/>
                <w:szCs w:val="24"/>
              </w:rPr>
              <w:t>№8</w:t>
            </w:r>
            <w:r w:rsidR="00D4439B">
              <w:rPr>
                <w:rFonts w:ascii="Times New Roman" w:eastAsia="Times New Roman" w:hAnsi="Times New Roman" w:cs="Times New Roman"/>
                <w:sz w:val="24"/>
                <w:szCs w:val="24"/>
              </w:rPr>
              <w:t>., 10.02.2017 №7</w:t>
            </w:r>
            <w:r w:rsidR="007679A8">
              <w:rPr>
                <w:rFonts w:ascii="Times New Roman" w:eastAsia="Times New Roman" w:hAnsi="Times New Roman" w:cs="Times New Roman"/>
                <w:sz w:val="24"/>
                <w:szCs w:val="24"/>
              </w:rPr>
              <w:t>.</w:t>
            </w:r>
            <w:r w:rsidR="007C6A89">
              <w:rPr>
                <w:rFonts w:ascii="Times New Roman" w:eastAsia="Times New Roman" w:hAnsi="Times New Roman" w:cs="Times New Roman"/>
                <w:sz w:val="24"/>
                <w:szCs w:val="24"/>
              </w:rPr>
              <w:t>,23.03.2018 г.№7</w:t>
            </w:r>
            <w:r w:rsidR="00053BB7">
              <w:rPr>
                <w:rFonts w:ascii="Times New Roman" w:eastAsia="Times New Roman" w:hAnsi="Times New Roman" w:cs="Times New Roman"/>
                <w:sz w:val="24"/>
                <w:szCs w:val="24"/>
              </w:rPr>
              <w:t>.,</w:t>
            </w:r>
            <w:bookmarkStart w:id="0" w:name="_GoBack"/>
            <w:bookmarkEnd w:id="0"/>
            <w:r w:rsidR="00053BB7">
              <w:rPr>
                <w:rFonts w:ascii="Times New Roman" w:eastAsia="Times New Roman" w:hAnsi="Times New Roman" w:cs="Times New Roman"/>
                <w:sz w:val="24"/>
                <w:szCs w:val="24"/>
              </w:rPr>
              <w:t xml:space="preserve"> </w:t>
            </w:r>
            <w:r w:rsidR="00AD22D8">
              <w:rPr>
                <w:rFonts w:ascii="Times New Roman" w:eastAsia="Times New Roman" w:hAnsi="Times New Roman" w:cs="Times New Roman"/>
                <w:sz w:val="24"/>
                <w:szCs w:val="24"/>
              </w:rPr>
              <w:t>02.04.2019 г. №4</w:t>
            </w:r>
            <w:r>
              <w:rPr>
                <w:rFonts w:ascii="Times New Roman" w:eastAsia="Times New Roman" w:hAnsi="Times New Roman" w:cs="Times New Roman"/>
                <w:sz w:val="24"/>
                <w:szCs w:val="24"/>
              </w:rPr>
              <w:t>)</w:t>
            </w:r>
            <w:r w:rsidRPr="001F70A1">
              <w:rPr>
                <w:rFonts w:ascii="Times New Roman" w:eastAsia="Times New Roman" w:hAnsi="Times New Roman" w:cs="Times New Roman"/>
                <w:sz w:val="24"/>
                <w:szCs w:val="24"/>
              </w:rPr>
              <w:t xml:space="preserve">                                                                                            </w:t>
            </w:r>
          </w:p>
        </w:tc>
      </w:tr>
      <w:tr w:rsidR="001F70A1" w:rsidRPr="001F70A1" w:rsidTr="001F70A1">
        <w:trPr>
          <w:gridBefore w:val="1"/>
          <w:gridAfter w:val="1"/>
          <w:wBefore w:w="471" w:type="dxa"/>
          <w:wAfter w:w="2597" w:type="dxa"/>
          <w:trHeight w:val="132"/>
        </w:trPr>
        <w:tc>
          <w:tcPr>
            <w:tcW w:w="1026" w:type="dxa"/>
          </w:tcPr>
          <w:p w:rsidR="001F70A1" w:rsidRPr="001F70A1" w:rsidRDefault="001F70A1" w:rsidP="001F70A1">
            <w:pPr>
              <w:spacing w:after="0" w:line="240" w:lineRule="auto"/>
              <w:rPr>
                <w:rFonts w:ascii="Times New Roman" w:eastAsia="Times New Roman" w:hAnsi="Times New Roman" w:cs="Times New Roman"/>
                <w:sz w:val="24"/>
                <w:szCs w:val="24"/>
              </w:rPr>
            </w:pPr>
          </w:p>
        </w:tc>
      </w:tr>
    </w:tbl>
    <w:p w:rsidR="001F70A1" w:rsidRPr="001F70A1" w:rsidRDefault="001F70A1" w:rsidP="001F70A1">
      <w:pPr>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r w:rsidRPr="001F70A1">
        <w:rPr>
          <w:rFonts w:ascii="Times New Roman" w:eastAsia="Times New Roman" w:hAnsi="Times New Roman" w:cs="Times New Roman"/>
          <w:sz w:val="24"/>
          <w:szCs w:val="24"/>
        </w:rPr>
        <w:tab/>
      </w: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spacing w:after="0" w:line="240" w:lineRule="auto"/>
        <w:rPr>
          <w:rFonts w:ascii="Times New Roman" w:eastAsia="Times New Roman" w:hAnsi="Times New Roman" w:cs="Times New Roman"/>
          <w:sz w:val="28"/>
          <w:szCs w:val="28"/>
        </w:rPr>
      </w:pP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АДМИНИСТРАТИВНЫЙ РЕГЛАМЕНТ</w:t>
      </w: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bCs/>
          <w:sz w:val="28"/>
          <w:szCs w:val="28"/>
        </w:rPr>
        <w:t xml:space="preserve">Администрации Шмаковского сельского поселения Починковского района Смоленской области по исполнению муниципальной </w:t>
      </w:r>
      <w:r w:rsidR="007679A8">
        <w:rPr>
          <w:rFonts w:ascii="Times New Roman" w:eastAsia="Times New Roman" w:hAnsi="Times New Roman" w:cs="Times New Roman"/>
          <w:b/>
          <w:bCs/>
          <w:sz w:val="28"/>
          <w:szCs w:val="28"/>
        </w:rPr>
        <w:t>функции</w:t>
      </w:r>
    </w:p>
    <w:p w:rsidR="001F70A1" w:rsidRPr="001F70A1" w:rsidRDefault="001F70A1" w:rsidP="001F70A1">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«Осуществление контроля за </w:t>
      </w:r>
      <w:r w:rsidRPr="001F70A1">
        <w:rPr>
          <w:rFonts w:ascii="Times New Roman" w:eastAsia="Times New Roman" w:hAnsi="Times New Roman" w:cs="Times New Roman"/>
          <w:b/>
          <w:bCs/>
          <w:sz w:val="28"/>
          <w:szCs w:val="28"/>
        </w:rPr>
        <w:t>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b/>
          <w:sz w:val="28"/>
          <w:szCs w:val="28"/>
        </w:rPr>
      </w:pP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b/>
          <w:sz w:val="28"/>
          <w:szCs w:val="28"/>
        </w:rPr>
      </w:pPr>
    </w:p>
    <w:p w:rsidR="001F70A1" w:rsidRPr="001F70A1" w:rsidRDefault="001F70A1"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Общие положения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1.1. Настоящий административный регламент </w:t>
      </w:r>
      <w:r w:rsidRPr="001F70A1">
        <w:rPr>
          <w:rFonts w:ascii="Times New Roman" w:eastAsia="Times New Roman" w:hAnsi="Times New Roman" w:cs="Times New Roman"/>
          <w:bCs/>
          <w:sz w:val="28"/>
          <w:szCs w:val="28"/>
        </w:rPr>
        <w:t xml:space="preserve">по исполнению муниципальной </w:t>
      </w:r>
      <w:r w:rsidR="007679A8">
        <w:rPr>
          <w:rFonts w:ascii="Times New Roman" w:eastAsia="Times New Roman" w:hAnsi="Times New Roman" w:cs="Times New Roman"/>
          <w:bCs/>
          <w:sz w:val="28"/>
          <w:szCs w:val="28"/>
        </w:rPr>
        <w:t xml:space="preserve">функции </w:t>
      </w:r>
      <w:r w:rsidRPr="001F70A1">
        <w:rPr>
          <w:rFonts w:ascii="Times New Roman" w:eastAsia="Times New Roman" w:hAnsi="Times New Roman" w:cs="Times New Roman"/>
          <w:sz w:val="28"/>
          <w:szCs w:val="28"/>
        </w:rPr>
        <w:t xml:space="preserve">«Осуществление контроля за </w:t>
      </w:r>
      <w:r w:rsidRPr="001F70A1">
        <w:rPr>
          <w:rFonts w:ascii="Times New Roman" w:eastAsia="Times New Roman" w:hAnsi="Times New Roman" w:cs="Times New Roman"/>
          <w:bCs/>
          <w:sz w:val="28"/>
          <w:szCs w:val="28"/>
        </w:rPr>
        <w:t>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w:t>
      </w:r>
      <w:r w:rsidRPr="001F70A1">
        <w:rPr>
          <w:rFonts w:ascii="Times New Roman" w:eastAsia="Times New Roman" w:hAnsi="Times New Roman" w:cs="Times New Roman"/>
          <w:sz w:val="28"/>
          <w:szCs w:val="28"/>
        </w:rPr>
        <w:t xml:space="preserve"> разработан 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Шмаковского сельского поселения Починковского района Смоленской области.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1.2. Настоящий административный регламент устанавливает:</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порядок организации и осуществления муниципального контроля </w:t>
      </w:r>
      <w:r w:rsidRPr="001F70A1">
        <w:rPr>
          <w:rFonts w:ascii="Times New Roman" w:eastAsia="Times New Roman" w:hAnsi="Times New Roman" w:cs="Times New Roman"/>
          <w:bCs/>
          <w:sz w:val="28"/>
          <w:szCs w:val="28"/>
        </w:rPr>
        <w:t xml:space="preserve">за использованием и сохранностью муниципального жилищного фонда, </w:t>
      </w:r>
      <w:r w:rsidRPr="001F70A1">
        <w:rPr>
          <w:rFonts w:ascii="Times New Roman" w:eastAsia="Times New Roman" w:hAnsi="Times New Roman" w:cs="Times New Roman"/>
          <w:sz w:val="28"/>
          <w:szCs w:val="28"/>
        </w:rPr>
        <w:lastRenderedPageBreak/>
        <w:t>соответствием жилых помещений данного фонда установленным санитарным и техническим правилам и нормам, иным требованиям законодательства</w:t>
      </w:r>
      <w:r w:rsidRPr="001F70A1">
        <w:rPr>
          <w:rFonts w:ascii="Times New Roman" w:eastAsia="Times New Roman" w:hAnsi="Times New Roman" w:cs="Times New Roman"/>
          <w:b/>
          <w:bCs/>
          <w:sz w:val="20"/>
          <w:szCs w:val="20"/>
        </w:rPr>
        <w:t xml:space="preserve"> </w:t>
      </w:r>
      <w:r w:rsidRPr="001F70A1">
        <w:rPr>
          <w:rFonts w:ascii="Times New Roman" w:eastAsia="Times New Roman" w:hAnsi="Times New Roman" w:cs="Times New Roman"/>
          <w:sz w:val="28"/>
          <w:szCs w:val="28"/>
        </w:rPr>
        <w:t xml:space="preserve">на территории </w:t>
      </w:r>
      <w:r w:rsidRPr="001F70A1">
        <w:rPr>
          <w:rFonts w:ascii="Times New Roman" w:eastAsia="Times New Roman" w:hAnsi="Times New Roman" w:cs="Times New Roman"/>
          <w:bCs/>
          <w:sz w:val="28"/>
          <w:szCs w:val="28"/>
        </w:rPr>
        <w:t>Шмаковского сельского поселения Починковского района Смоленской области</w:t>
      </w:r>
      <w:r w:rsidRPr="001F70A1">
        <w:rPr>
          <w:rFonts w:ascii="Times New Roman" w:eastAsia="Times New Roman" w:hAnsi="Times New Roman" w:cs="Times New Roman"/>
          <w:sz w:val="28"/>
          <w:szCs w:val="28"/>
        </w:rPr>
        <w:t xml:space="preserve"> (далее - муниципальный контроль) юридических лиц, индивидуальных предпринимателей;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формы осуществления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сроки и последовательность действий (административных процедур) при проведении проверок органом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механизм взаимодействия органов, уполномоченных на осуществление муниципального контроля в </w:t>
      </w:r>
      <w:r w:rsidRPr="001F70A1">
        <w:rPr>
          <w:rFonts w:ascii="Times New Roman" w:eastAsia="Times New Roman" w:hAnsi="Times New Roman" w:cs="Times New Roman"/>
          <w:bCs/>
          <w:sz w:val="28"/>
          <w:szCs w:val="28"/>
        </w:rPr>
        <w:t xml:space="preserve">за использованием и сохранностью муниципального жилищного фонда, </w:t>
      </w:r>
      <w:r w:rsidRPr="001F70A1">
        <w:rPr>
          <w:rFonts w:ascii="Times New Roman" w:eastAsia="Times New Roman" w:hAnsi="Times New Roman" w:cs="Times New Roman"/>
          <w:sz w:val="28"/>
          <w:szCs w:val="28"/>
        </w:rPr>
        <w:t>соответствием жилых помещений данного фонда установленным санитарным и техническим правилам и нормам, иным требованиям законодательства, при организации и проведении проверок;</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Cs/>
          <w:sz w:val="28"/>
          <w:szCs w:val="28"/>
        </w:rPr>
      </w:pPr>
      <w:r w:rsidRPr="001F70A1">
        <w:rPr>
          <w:rFonts w:ascii="Times New Roman" w:eastAsia="Times New Roman" w:hAnsi="Times New Roman" w:cs="Times New Roman"/>
          <w:sz w:val="28"/>
          <w:szCs w:val="28"/>
        </w:rPr>
        <w:t xml:space="preserve">1.3. Муниципальный контроль - система мер, направленная на обеспечение соблюдения законодательства </w:t>
      </w:r>
      <w:r w:rsidRPr="001F70A1">
        <w:rPr>
          <w:rFonts w:ascii="Times New Roman" w:eastAsia="Times New Roman" w:hAnsi="Times New Roman" w:cs="Times New Roman"/>
          <w:bCs/>
          <w:sz w:val="28"/>
          <w:szCs w:val="28"/>
        </w:rPr>
        <w:t xml:space="preserve">за использованием и сохранностью муниципального жилищного фонда, </w:t>
      </w:r>
      <w:r w:rsidRPr="001F70A1">
        <w:rPr>
          <w:rFonts w:ascii="Times New Roman" w:eastAsia="Times New Roman" w:hAnsi="Times New Roman" w:cs="Times New Roman"/>
          <w:sz w:val="28"/>
          <w:szCs w:val="28"/>
        </w:rPr>
        <w:t>соответствием жилых помещений данного фонда установленным санитарным и техническим правилам и нормам, иным требованиям законодательства, включающая</w:t>
      </w:r>
      <w:r w:rsidRPr="001F70A1">
        <w:rPr>
          <w:rFonts w:ascii="Times New Roman" w:eastAsia="Times New Roman" w:hAnsi="Times New Roman" w:cs="Times New Roman"/>
          <w:iCs/>
          <w:sz w:val="28"/>
          <w:szCs w:val="28"/>
        </w:rPr>
        <w:t xml:space="preserve">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1.4. Целями муниципального контроля являются:</w:t>
      </w:r>
    </w:p>
    <w:p w:rsidR="001F70A1" w:rsidRPr="001F70A1" w:rsidRDefault="001F70A1" w:rsidP="001F70A1">
      <w:pPr>
        <w:spacing w:after="0" w:line="240" w:lineRule="auto"/>
        <w:ind w:firstLine="567"/>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обеспечение безопасных и комфортных условий проживания граждан в муниципальном жилищном фонде;</w:t>
      </w:r>
    </w:p>
    <w:p w:rsidR="001F70A1" w:rsidRPr="001F70A1" w:rsidRDefault="001F70A1" w:rsidP="001F70A1">
      <w:pPr>
        <w:spacing w:after="0" w:line="240" w:lineRule="auto"/>
        <w:ind w:firstLine="567"/>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повышения эффективности использования и содержания жилищного фонда;</w:t>
      </w:r>
    </w:p>
    <w:p w:rsidR="001F70A1" w:rsidRPr="001F70A1" w:rsidRDefault="001F70A1" w:rsidP="001F70A1">
      <w:pPr>
        <w:spacing w:after="0" w:line="240" w:lineRule="auto"/>
        <w:ind w:firstLine="567"/>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сохранности муниципального жилищного фонда;</w:t>
      </w:r>
    </w:p>
    <w:p w:rsidR="001F70A1" w:rsidRPr="001F70A1" w:rsidRDefault="001F70A1" w:rsidP="001F70A1">
      <w:pPr>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предупреждение процесса старения и разрушения муниципального жилищного фонда.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предупреждение, выявление и пресечение нарушений законодательства в сфере </w:t>
      </w:r>
      <w:r w:rsidRPr="001F70A1">
        <w:rPr>
          <w:rFonts w:ascii="Times New Roman" w:eastAsia="Times New Roman" w:hAnsi="Times New Roman" w:cs="Times New Roman"/>
          <w:bCs/>
          <w:sz w:val="28"/>
          <w:szCs w:val="28"/>
        </w:rPr>
        <w:t xml:space="preserve">использования и сохранности муниципального жилищного фонда, </w:t>
      </w:r>
      <w:r w:rsidRPr="001F70A1">
        <w:rPr>
          <w:rFonts w:ascii="Times New Roman" w:eastAsia="Times New Roman" w:hAnsi="Times New Roman" w:cs="Times New Roman"/>
          <w:sz w:val="28"/>
          <w:szCs w:val="28"/>
        </w:rPr>
        <w:t>соответствия жилых помещений данного фонда установленным санитарным и техническим правилам и нормам, иным требованиям законодательства;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соблюдение законодательства, требований по </w:t>
      </w:r>
      <w:r w:rsidRPr="001F70A1">
        <w:rPr>
          <w:rFonts w:ascii="Times New Roman" w:eastAsia="Times New Roman" w:hAnsi="Times New Roman" w:cs="Times New Roman"/>
          <w:b/>
          <w:bCs/>
          <w:sz w:val="20"/>
          <w:szCs w:val="20"/>
        </w:rPr>
        <w:t xml:space="preserve"> </w:t>
      </w:r>
      <w:r w:rsidRPr="001F70A1">
        <w:rPr>
          <w:rFonts w:ascii="Times New Roman" w:eastAsia="Times New Roman" w:hAnsi="Times New Roman" w:cs="Times New Roman"/>
          <w:sz w:val="28"/>
          <w:szCs w:val="28"/>
        </w:rPr>
        <w:t>использованию и сохранности</w:t>
      </w:r>
      <w:r w:rsidRPr="001F70A1">
        <w:rPr>
          <w:rFonts w:ascii="Times New Roman" w:eastAsia="Times New Roman" w:hAnsi="Times New Roman" w:cs="Times New Roman"/>
          <w:bCs/>
          <w:sz w:val="28"/>
          <w:szCs w:val="28"/>
        </w:rPr>
        <w:t xml:space="preserve"> муниципального жилищного фонда, </w:t>
      </w:r>
      <w:r w:rsidRPr="001F70A1">
        <w:rPr>
          <w:rFonts w:ascii="Times New Roman" w:eastAsia="Times New Roman" w:hAnsi="Times New Roman" w:cs="Times New Roman"/>
          <w:sz w:val="28"/>
          <w:szCs w:val="28"/>
        </w:rPr>
        <w:t>соответствию жилых помещений данного фонда установленным санитарным и техническим правилам и нормам, иным требованиям законодательства</w:t>
      </w:r>
      <w:r w:rsidRPr="001F70A1">
        <w:rPr>
          <w:rFonts w:ascii="Times New Roman" w:eastAsia="Times New Roman" w:hAnsi="Times New Roman" w:cs="Times New Roman"/>
          <w:b/>
          <w:bCs/>
          <w:sz w:val="20"/>
          <w:szCs w:val="20"/>
        </w:rPr>
        <w:t xml:space="preserve"> </w:t>
      </w:r>
      <w:r w:rsidRPr="001F70A1">
        <w:rPr>
          <w:rFonts w:ascii="Times New Roman" w:eastAsia="Times New Roman" w:hAnsi="Times New Roman" w:cs="Times New Roman"/>
          <w:sz w:val="28"/>
          <w:szCs w:val="28"/>
        </w:rPr>
        <w:t xml:space="preserve">юридическими </w:t>
      </w:r>
      <w:r w:rsidRPr="001F70A1">
        <w:rPr>
          <w:rFonts w:ascii="Times New Roman" w:eastAsia="Times New Roman" w:hAnsi="Times New Roman" w:cs="Times New Roman"/>
          <w:sz w:val="28"/>
          <w:szCs w:val="28"/>
        </w:rPr>
        <w:lastRenderedPageBreak/>
        <w:t xml:space="preserve">лицами, индивидуальными предпринимателями, осуществляющими свою деятельность на территории </w:t>
      </w:r>
      <w:r w:rsidRPr="001F70A1">
        <w:rPr>
          <w:rFonts w:ascii="Times New Roman" w:eastAsia="Times New Roman" w:hAnsi="Times New Roman" w:cs="Times New Roman"/>
          <w:bCs/>
          <w:sz w:val="28"/>
          <w:szCs w:val="28"/>
        </w:rPr>
        <w:t>Шмаковского сельского поселения Починковского района Смоленской области</w:t>
      </w:r>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1.5. Под проверкой в настоящем административном регламенте понимается совокупность проводимых органом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1.6. Под мероприятием по контролю  - действия должностного лица или должностных лиц органа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1.7.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организациями и органами, осуществляющими государственный контроль и надзор, определяется соответствующими соглашениями. Для обеспечения координации в сфере контроля 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 на основании соглашений могут создаваться временные (по отдельным направлениям деятельности) или постоянные координационные органы (советы, комиссии) по  контролю и надзору.</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1F70A1">
        <w:rPr>
          <w:rFonts w:ascii="Times New Roman" w:eastAsia="Times New Roman" w:hAnsi="Times New Roman" w:cs="Times New Roman"/>
          <w:sz w:val="28"/>
          <w:szCs w:val="28"/>
        </w:rPr>
        <w:t xml:space="preserve">1.8. Объектом муниципального контроля является жилищный фонд находящийся в муниципальной собственности, расположенной на территории Шмаковского </w:t>
      </w:r>
      <w:r w:rsidRPr="001F70A1">
        <w:rPr>
          <w:rFonts w:ascii="Times New Roman" w:eastAsia="Times New Roman" w:hAnsi="Times New Roman" w:cs="Times New Roman"/>
          <w:bCs/>
          <w:sz w:val="28"/>
          <w:szCs w:val="28"/>
        </w:rPr>
        <w:t xml:space="preserve"> сельского поселения Починковского района Смоленской области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bCs/>
          <w:sz w:val="28"/>
          <w:szCs w:val="28"/>
        </w:rPr>
        <w:t>(далее – сельского поселения)</w:t>
      </w:r>
      <w:r w:rsidRPr="001F70A1">
        <w:rPr>
          <w:rFonts w:ascii="Times New Roman" w:eastAsia="Times New Roman" w:hAnsi="Times New Roman" w:cs="Times New Roman"/>
          <w:sz w:val="28"/>
          <w:szCs w:val="28"/>
        </w:rPr>
        <w:t>, за исключением объектов, контроль за которыми отнесен к компетенции федеральных органов государственной власти, органов государственной власти Смоленской области.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1.9. Органом местного самоуправления, уполномоченный  на осуществление мероприятий по муниципальному контролю, является Администрация </w:t>
      </w:r>
      <w:r w:rsidRPr="001F70A1">
        <w:rPr>
          <w:rFonts w:ascii="Times New Roman" w:eastAsia="Times New Roman" w:hAnsi="Times New Roman" w:cs="Times New Roman"/>
          <w:bCs/>
          <w:sz w:val="28"/>
          <w:szCs w:val="28"/>
        </w:rPr>
        <w:t>Шмаковского сельского поселения Починковского района Смоленской области</w:t>
      </w:r>
      <w:r w:rsidRPr="001F70A1">
        <w:rPr>
          <w:rFonts w:ascii="Times New Roman" w:eastAsia="Times New Roman" w:hAnsi="Times New Roman" w:cs="Times New Roman"/>
          <w:b/>
          <w:bCs/>
          <w:sz w:val="28"/>
          <w:szCs w:val="28"/>
        </w:rPr>
        <w:t xml:space="preserve"> </w:t>
      </w:r>
      <w:r w:rsidRPr="001F70A1">
        <w:rPr>
          <w:rFonts w:ascii="Times New Roman" w:eastAsia="Times New Roman" w:hAnsi="Times New Roman" w:cs="Times New Roman"/>
          <w:sz w:val="28"/>
          <w:szCs w:val="28"/>
        </w:rPr>
        <w:t>(далее по тексту орган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Место нахождения органа: 216479. Смоленская область, Починковский район. д. Шмаково, д.56.</w:t>
      </w:r>
    </w:p>
    <w:p w:rsidR="001F70A1" w:rsidRPr="001F70A1" w:rsidRDefault="001F70A1" w:rsidP="001F70A1">
      <w:pPr>
        <w:suppressAutoHyphens/>
        <w:spacing w:after="0" w:line="240" w:lineRule="auto"/>
        <w:ind w:firstLine="709"/>
        <w:jc w:val="both"/>
        <w:rPr>
          <w:rFonts w:ascii="Times New Roman" w:eastAsia="Arial" w:hAnsi="Times New Roman" w:cs="Calibri"/>
          <w:b/>
          <w:bCs/>
          <w:sz w:val="28"/>
          <w:szCs w:val="28"/>
          <w:lang w:eastAsia="ar-SA"/>
        </w:rPr>
      </w:pPr>
      <w:r w:rsidRPr="001F70A1">
        <w:rPr>
          <w:rFonts w:ascii="Times New Roman" w:eastAsia="Arial" w:hAnsi="Times New Roman" w:cs="Calibri"/>
          <w:bCs/>
          <w:sz w:val="28"/>
          <w:szCs w:val="28"/>
          <w:lang w:eastAsia="ar-SA"/>
        </w:rPr>
        <w:lastRenderedPageBreak/>
        <w:t xml:space="preserve">Должностные лица Администрации </w:t>
      </w:r>
      <w:r w:rsidRPr="001F70A1">
        <w:rPr>
          <w:rFonts w:ascii="Times New Roman" w:eastAsia="Arial" w:hAnsi="Times New Roman" w:cs="Times New Roman"/>
          <w:sz w:val="28"/>
          <w:szCs w:val="28"/>
          <w:lang w:eastAsia="ar-SA"/>
        </w:rPr>
        <w:t>Шмаковского сельского поселения Починковского района Смоленской области</w:t>
      </w:r>
      <w:r w:rsidRPr="001F70A1">
        <w:rPr>
          <w:rFonts w:ascii="Times New Roman" w:eastAsia="Arial" w:hAnsi="Times New Roman" w:cs="Calibri"/>
          <w:bCs/>
          <w:sz w:val="28"/>
          <w:szCs w:val="28"/>
          <w:lang w:eastAsia="ar-SA"/>
        </w:rPr>
        <w:t xml:space="preserve">, обеспечивающие предоставление муниципальной услуги, осуществляют прием и консультирование заявителей по вопросам, связанным с предоставлением муниципальной услуги, в соответствии со следующим графиком: </w:t>
      </w:r>
      <w:r w:rsidRPr="001F70A1">
        <w:rPr>
          <w:rFonts w:ascii="Times New Roman" w:eastAsia="Arial" w:hAnsi="Times New Roman" w:cs="Calibri"/>
          <w:b/>
          <w:bCs/>
          <w:sz w:val="28"/>
          <w:szCs w:val="28"/>
          <w:lang w:eastAsia="ar-SA"/>
        </w:rPr>
        <w:t>понедель</w:t>
      </w:r>
      <w:r w:rsidR="00935660">
        <w:rPr>
          <w:rFonts w:ascii="Times New Roman" w:eastAsia="Arial" w:hAnsi="Times New Roman" w:cs="Calibri"/>
          <w:b/>
          <w:bCs/>
          <w:sz w:val="28"/>
          <w:szCs w:val="28"/>
          <w:lang w:eastAsia="ar-SA"/>
        </w:rPr>
        <w:t>ник, вторник, среда с 9-00 до 18</w:t>
      </w:r>
      <w:r w:rsidRPr="001F70A1">
        <w:rPr>
          <w:rFonts w:ascii="Times New Roman" w:eastAsia="Arial" w:hAnsi="Times New Roman" w:cs="Calibri"/>
          <w:b/>
          <w:bCs/>
          <w:sz w:val="28"/>
          <w:szCs w:val="28"/>
          <w:lang w:eastAsia="ar-SA"/>
        </w:rPr>
        <w:t xml:space="preserve">-00 (перерыв с 13-00 до    13-48); пятница с 9-00 до 17-00 (перерыв с 13-00 до 13-48). </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sz w:val="28"/>
          <w:szCs w:val="28"/>
          <w:lang w:eastAsia="ar-SA"/>
        </w:rPr>
        <w:t xml:space="preserve">1.10. </w:t>
      </w:r>
      <w:r w:rsidRPr="001F70A1">
        <w:rPr>
          <w:rFonts w:ascii="Times New Roman" w:eastAsia="Arial" w:hAnsi="Times New Roman" w:cs="Calibri"/>
          <w:bCs/>
          <w:sz w:val="28"/>
          <w:szCs w:val="28"/>
          <w:lang w:eastAsia="ar-SA"/>
        </w:rPr>
        <w:t>Основными требованиями к информированию заявителей являются:</w:t>
      </w:r>
    </w:p>
    <w:p w:rsidR="001F70A1" w:rsidRPr="001F70A1" w:rsidRDefault="001F70A1" w:rsidP="001F70A1">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а) достоверность предоставляемой информации;</w:t>
      </w:r>
    </w:p>
    <w:p w:rsidR="001F70A1" w:rsidRPr="001F70A1" w:rsidRDefault="001F70A1" w:rsidP="001F70A1">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б) четкость в изложении информации;</w:t>
      </w:r>
    </w:p>
    <w:p w:rsidR="001F70A1" w:rsidRPr="001F70A1" w:rsidRDefault="001F70A1" w:rsidP="001F70A1">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в) полнота информирования;</w:t>
      </w:r>
    </w:p>
    <w:p w:rsidR="001F70A1" w:rsidRPr="001F70A1" w:rsidRDefault="001F70A1" w:rsidP="001F70A1">
      <w:pPr>
        <w:suppressAutoHyphens/>
        <w:spacing w:after="0" w:line="240" w:lineRule="auto"/>
        <w:ind w:firstLine="709"/>
        <w:jc w:val="both"/>
        <w:rPr>
          <w:rFonts w:ascii="Times New Roman" w:eastAsia="Arial" w:hAnsi="Times New Roman" w:cs="Calibri"/>
          <w:bCs/>
          <w:sz w:val="28"/>
          <w:szCs w:val="28"/>
          <w:lang w:eastAsia="ar-SA"/>
        </w:rPr>
      </w:pPr>
      <w:r w:rsidRPr="001F70A1">
        <w:rPr>
          <w:rFonts w:ascii="Times New Roman" w:eastAsia="Arial" w:hAnsi="Times New Roman" w:cs="Calibri"/>
          <w:bCs/>
          <w:sz w:val="28"/>
          <w:szCs w:val="28"/>
          <w:lang w:eastAsia="ar-SA"/>
        </w:rPr>
        <w:t>г) удобство и доступность получения информации.</w:t>
      </w:r>
    </w:p>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1.11.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D4439B" w:rsidRDefault="00D4439B" w:rsidP="00D4439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плановые (рейдовые) осмотры (обследования) территорий, акваторий, транспортных средств в соответствии </w:t>
      </w:r>
      <w:r w:rsidRPr="00217BAE">
        <w:rPr>
          <w:rFonts w:ascii="Times New Roman" w:hAnsi="Times New Roman" w:cs="Times New Roman"/>
          <w:sz w:val="28"/>
          <w:szCs w:val="28"/>
        </w:rPr>
        <w:t xml:space="preserve">со </w:t>
      </w:r>
      <w:hyperlink r:id="rId6" w:history="1">
        <w:r w:rsidRPr="00217BAE">
          <w:rPr>
            <w:rFonts w:ascii="Times New Roman" w:hAnsi="Times New Roman" w:cs="Times New Roman"/>
            <w:sz w:val="28"/>
            <w:szCs w:val="28"/>
          </w:rPr>
          <w:t>статьей 13.2</w:t>
        </w:r>
      </w:hyperlink>
      <w:r>
        <w:rPr>
          <w:rFonts w:ascii="Times New Roman" w:hAnsi="Times New Roman" w:cs="Times New Roman"/>
          <w:sz w:val="28"/>
          <w:szCs w:val="28"/>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административные обследования объектов земельных отношений;</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наблюдение за соблюдением обязательных требований при распространении рекламы;</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w:t>
      </w:r>
      <w:r>
        <w:rPr>
          <w:rFonts w:ascii="Times New Roman" w:hAnsi="Times New Roman" w:cs="Times New Roman"/>
          <w:sz w:val="28"/>
          <w:szCs w:val="28"/>
        </w:rPr>
        <w:lastRenderedPageBreak/>
        <w:t>информационных систем) возложена на такие лица в соответствии с федеральным законом;</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другие виды и формы мероприятий по контролю, установленные федеральными законами.</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bookmarkStart w:id="1" w:name="Par13"/>
      <w:bookmarkEnd w:id="1"/>
      <w:r>
        <w:rPr>
          <w:rFonts w:ascii="Times New Roman" w:hAnsi="Times New Roman" w:cs="Times New Roman"/>
          <w:sz w:val="28"/>
          <w:szCs w:val="28"/>
        </w:rPr>
        <w:t>1.13.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1.14.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1.15. Порядок оформления и содержание заданий, указанных в части 1.13. настоящего Административного регламента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1.16. В случае выявления при проведении мероприятий по контролю, указанных в </w:t>
      </w:r>
      <w:hyperlink w:anchor="Par4" w:history="1">
        <w:r w:rsidRPr="00217BAE">
          <w:rPr>
            <w:rFonts w:ascii="Times New Roman" w:hAnsi="Times New Roman" w:cs="Times New Roman"/>
            <w:sz w:val="28"/>
            <w:szCs w:val="28"/>
          </w:rPr>
          <w:t>части</w:t>
        </w:r>
      </w:hyperlink>
      <w:r>
        <w:rPr>
          <w:rFonts w:ascii="Times New Roman" w:hAnsi="Times New Roman" w:cs="Times New Roman"/>
          <w:sz w:val="28"/>
          <w:szCs w:val="28"/>
        </w:rPr>
        <w:t xml:space="preserve"> 1.12.</w:t>
      </w:r>
      <w:r w:rsidRPr="00F37789">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Административного регламента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7" w:history="1">
        <w:r w:rsidRPr="00965598">
          <w:rPr>
            <w:rFonts w:ascii="Times New Roman" w:hAnsi="Times New Roman" w:cs="Times New Roman"/>
            <w:sz w:val="28"/>
            <w:szCs w:val="28"/>
          </w:rPr>
          <w:t>пункте 2 части 2 раздела</w:t>
        </w:r>
      </w:hyperlink>
      <w:r>
        <w:rPr>
          <w:rFonts w:ascii="Times New Roman" w:hAnsi="Times New Roman" w:cs="Times New Roman"/>
          <w:sz w:val="28"/>
          <w:szCs w:val="28"/>
        </w:rPr>
        <w:t xml:space="preserve"> 4 настоящего Административного регламента. </w:t>
      </w:r>
    </w:p>
    <w:p w:rsidR="00D4439B" w:rsidRDefault="00D4439B" w:rsidP="00D4439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1.17.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8" w:history="1">
        <w:r w:rsidRPr="000561A2">
          <w:rPr>
            <w:rFonts w:ascii="Times New Roman" w:hAnsi="Times New Roman" w:cs="Times New Roman"/>
            <w:sz w:val="28"/>
            <w:szCs w:val="28"/>
          </w:rPr>
          <w:t>частях 5</w:t>
        </w:r>
      </w:hyperlink>
      <w:r w:rsidRPr="000561A2">
        <w:rPr>
          <w:rFonts w:ascii="Times New Roman" w:hAnsi="Times New Roman" w:cs="Times New Roman"/>
          <w:sz w:val="28"/>
          <w:szCs w:val="28"/>
        </w:rPr>
        <w:t xml:space="preserve"> - </w:t>
      </w:r>
      <w:hyperlink r:id="rId9" w:history="1">
        <w:r w:rsidRPr="000561A2">
          <w:rPr>
            <w:rFonts w:ascii="Times New Roman" w:hAnsi="Times New Roman" w:cs="Times New Roman"/>
            <w:sz w:val="28"/>
            <w:szCs w:val="28"/>
          </w:rPr>
          <w:t>7 статьи 8.2</w:t>
        </w:r>
      </w:hyperlink>
      <w:r w:rsidRPr="000561A2">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Федерального  закона от 26.12.2008 № 294-ФЗ "О защите прав юридических </w:t>
      </w:r>
      <w:r>
        <w:rPr>
          <w:rFonts w:ascii="Times New Roman" w:hAnsi="Times New Roman" w:cs="Times New Roman"/>
          <w:sz w:val="28"/>
          <w:szCs w:val="28"/>
        </w:rPr>
        <w:lastRenderedPageBreak/>
        <w:t>лиц и индивидуальных предпринимателей при осуществлении государственного контроля (надзора) и муниципального контроля",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D4439B" w:rsidRPr="001F70A1" w:rsidRDefault="00D4439B"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Порядок организации проверки</w:t>
      </w:r>
    </w:p>
    <w:p w:rsidR="00D4439B" w:rsidRPr="00EB61B5" w:rsidRDefault="00D4439B" w:rsidP="00D4439B">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2.1.</w:t>
      </w:r>
      <w:r w:rsidRPr="00EB61B5">
        <w:rPr>
          <w:rFonts w:ascii="Times New Roman" w:hAnsi="Times New Roman" w:cs="Times New Roman"/>
          <w:sz w:val="28"/>
          <w:szCs w:val="28"/>
        </w:rPr>
        <w:t xml:space="preserve">Проверка проводится на основании распоряжения руководителя органа муниципального контроля. </w:t>
      </w:r>
      <w:hyperlink r:id="rId10" w:history="1">
        <w:r w:rsidRPr="004F0A24">
          <w:rPr>
            <w:rFonts w:ascii="Times New Roman" w:hAnsi="Times New Roman" w:cs="Times New Roman"/>
            <w:sz w:val="28"/>
            <w:szCs w:val="28"/>
          </w:rPr>
          <w:t>Типовая форма</w:t>
        </w:r>
      </w:hyperlink>
      <w:r w:rsidRPr="00EB61B5">
        <w:rPr>
          <w:rFonts w:ascii="Times New Roman" w:hAnsi="Times New Roman" w:cs="Times New Roman"/>
          <w:sz w:val="28"/>
          <w:szCs w:val="28"/>
        </w:rPr>
        <w:t>распоряжения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r>
        <w:rPr>
          <w:rFonts w:ascii="Times New Roman" w:hAnsi="Times New Roman" w:cs="Times New Roman"/>
          <w:sz w:val="28"/>
          <w:szCs w:val="28"/>
        </w:rPr>
        <w:t xml:space="preserve"> (приложение № 3)</w:t>
      </w:r>
      <w:r w:rsidRPr="00EB61B5">
        <w:rPr>
          <w:rFonts w:ascii="Times New Roman" w:hAnsi="Times New Roman" w:cs="Times New Roman"/>
          <w:sz w:val="28"/>
          <w:szCs w:val="28"/>
        </w:rPr>
        <w:t>.</w:t>
      </w:r>
    </w:p>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bookmarkStart w:id="2" w:name="sub_142"/>
      <w:r w:rsidRPr="00EB61B5">
        <w:rPr>
          <w:rFonts w:ascii="Times New Roman" w:hAnsi="Times New Roman" w:cs="Times New Roman"/>
          <w:sz w:val="28"/>
          <w:szCs w:val="28"/>
        </w:rPr>
        <w:t xml:space="preserve"> В распоряжении руководителя органа муниципального контроля указываются:</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bookmarkStart w:id="3" w:name="sub_1421"/>
      <w:bookmarkEnd w:id="2"/>
      <w:r w:rsidRPr="00EB61B5">
        <w:rPr>
          <w:rFonts w:ascii="Times New Roman" w:hAnsi="Times New Roman" w:cs="Times New Roman"/>
          <w:sz w:val="28"/>
          <w:szCs w:val="28"/>
        </w:rPr>
        <w:t xml:space="preserve">1) </w:t>
      </w:r>
      <w:r>
        <w:rPr>
          <w:rFonts w:ascii="Times New Roman" w:hAnsi="Times New Roman" w:cs="Times New Roman"/>
          <w:sz w:val="28"/>
          <w:szCs w:val="28"/>
        </w:rPr>
        <w:t>наименование органа  муниципального контроля, а также вид (виды) муниципального контроля;</w:t>
      </w:r>
    </w:p>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bookmarkStart w:id="4" w:name="sub_1422"/>
      <w:bookmarkEnd w:id="3"/>
      <w:r w:rsidRPr="00EB61B5">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bookmarkEnd w:id="4"/>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bookmarkStart w:id="5" w:name="sub_1424"/>
      <w:r w:rsidRPr="00EB61B5">
        <w:rPr>
          <w:rFonts w:ascii="Times New Roman" w:hAnsi="Times New Roman" w:cs="Times New Roman"/>
          <w:sz w:val="28"/>
          <w:szCs w:val="28"/>
        </w:rPr>
        <w:t>4) цели, задачи, предмет проверки и срок ее проведения;</w:t>
      </w:r>
    </w:p>
    <w:p w:rsidR="00D4439B"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bookmarkStart w:id="6" w:name="sub_1425"/>
      <w:bookmarkEnd w:id="5"/>
      <w:r w:rsidRPr="00EB61B5">
        <w:rPr>
          <w:rFonts w:ascii="Times New Roman" w:hAnsi="Times New Roman" w:cs="Times New Roman"/>
          <w:sz w:val="28"/>
          <w:szCs w:val="28"/>
        </w:rPr>
        <w:t>5) правовые основания проведения проверки;</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bookmarkStart w:id="7" w:name="sub_1426"/>
      <w:bookmarkEnd w:id="6"/>
      <w:r w:rsidRPr="00EB61B5">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bookmarkEnd w:id="7"/>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fldChar w:fldCharType="begin"/>
      </w:r>
      <w:r w:rsidRPr="00EB61B5">
        <w:rPr>
          <w:rFonts w:ascii="Times New Roman" w:hAnsi="Times New Roman" w:cs="Times New Roman"/>
          <w:sz w:val="28"/>
          <w:szCs w:val="28"/>
        </w:rPr>
        <w:instrText>HYPERLINK "garantF1://12092082.0"</w:instrText>
      </w:r>
      <w:r w:rsidRPr="00EB61B5">
        <w:rPr>
          <w:rFonts w:ascii="Times New Roman" w:hAnsi="Times New Roman" w:cs="Times New Roman"/>
          <w:sz w:val="28"/>
          <w:szCs w:val="28"/>
        </w:rPr>
        <w:fldChar w:fldCharType="separate"/>
      </w:r>
      <w:r w:rsidRPr="00EB61B5">
        <w:rPr>
          <w:rFonts w:ascii="Times New Roman" w:hAnsi="Times New Roman" w:cs="Times New Roman"/>
          <w:sz w:val="28"/>
          <w:szCs w:val="28"/>
        </w:rPr>
        <w:t>7)</w:t>
      </w:r>
      <w:r w:rsidRPr="00EB61B5">
        <w:rPr>
          <w:rFonts w:ascii="Times New Roman" w:hAnsi="Times New Roman" w:cs="Times New Roman"/>
          <w:sz w:val="28"/>
          <w:szCs w:val="28"/>
        </w:rPr>
        <w:fldChar w:fldCharType="end"/>
      </w:r>
      <w:r w:rsidRPr="00EB61B5">
        <w:rPr>
          <w:rFonts w:ascii="Times New Roman" w:hAnsi="Times New Roman" w:cs="Times New Roman"/>
          <w:sz w:val="28"/>
          <w:szCs w:val="28"/>
        </w:rPr>
        <w:t xml:space="preserve"> перечень административных регламентов по осуществлению муниципального контроля;</w:t>
      </w:r>
    </w:p>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bookmarkStart w:id="8" w:name="sub_1428"/>
      <w:r w:rsidRPr="00EB61B5">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4439B"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bookmarkStart w:id="9" w:name="sub_1429"/>
      <w:bookmarkEnd w:id="8"/>
      <w:r w:rsidRPr="00EB61B5">
        <w:rPr>
          <w:rFonts w:ascii="Times New Roman" w:hAnsi="Times New Roman" w:cs="Times New Roman"/>
          <w:sz w:val="28"/>
          <w:szCs w:val="28"/>
        </w:rPr>
        <w:t>9) даты начала и окончания проведения проверки</w:t>
      </w:r>
      <w:r>
        <w:rPr>
          <w:rFonts w:ascii="Times New Roman" w:hAnsi="Times New Roman" w:cs="Times New Roman"/>
          <w:sz w:val="28"/>
          <w:szCs w:val="28"/>
        </w:rPr>
        <w:t>;</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bookmarkEnd w:id="9"/>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Заверенная печатью копия распоряжения руководителя органа муниципального контроля вручаются под роспись должностными лицами </w:t>
      </w:r>
      <w:r w:rsidRPr="00EB61B5">
        <w:rPr>
          <w:rFonts w:ascii="Times New Roman" w:hAnsi="Times New Roman" w:cs="Times New Roman"/>
          <w:sz w:val="28"/>
          <w:szCs w:val="28"/>
        </w:rPr>
        <w:lastRenderedPageBreak/>
        <w:t>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D4439B" w:rsidRPr="00EB61B5" w:rsidRDefault="00D4439B" w:rsidP="00D4439B">
      <w:pPr>
        <w:autoSpaceDE w:val="0"/>
        <w:autoSpaceDN w:val="0"/>
        <w:adjustRightInd w:val="0"/>
        <w:spacing w:after="0" w:line="240" w:lineRule="auto"/>
        <w:ind w:firstLine="720"/>
        <w:jc w:val="both"/>
        <w:rPr>
          <w:rFonts w:ascii="Times New Roman" w:hAnsi="Times New Roman" w:cs="Times New Roman"/>
          <w:sz w:val="28"/>
          <w:szCs w:val="28"/>
        </w:rPr>
      </w:pPr>
      <w:r w:rsidRPr="00EB61B5">
        <w:rPr>
          <w:rFonts w:ascii="Times New Roman" w:hAnsi="Times New Roman" w:cs="Times New Roman"/>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rFonts w:ascii="Times New Roman" w:hAnsi="Times New Roman" w:cs="Times New Roman"/>
          <w:sz w:val="28"/>
          <w:szCs w:val="28"/>
        </w:rPr>
        <w:t>.</w:t>
      </w:r>
    </w:p>
    <w:p w:rsidR="00D4439B" w:rsidRPr="00EB61B5" w:rsidRDefault="00D4439B" w:rsidP="00D4439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EB61B5">
        <w:rPr>
          <w:rFonts w:ascii="Times New Roman" w:eastAsia="Times New Roman" w:hAnsi="Times New Roman" w:cs="Times New Roman"/>
          <w:sz w:val="28"/>
          <w:szCs w:val="28"/>
        </w:rPr>
        <w:t xml:space="preserve">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rsidR="00D4439B" w:rsidRPr="00EB61B5" w:rsidRDefault="00D4439B" w:rsidP="00D4439B">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w:t>
      </w:r>
      <w:r>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rPr>
        <w:t xml:space="preserve">Шмаковского </w:t>
      </w:r>
      <w:r w:rsidRPr="00EB61B5">
        <w:rPr>
          <w:rFonts w:ascii="Times New Roman" w:eastAsia="Times New Roman" w:hAnsi="Times New Roman" w:cs="Times New Roman"/>
          <w:bCs/>
          <w:sz w:val="28"/>
          <w:szCs w:val="28"/>
        </w:rPr>
        <w:t>сельского поселения</w:t>
      </w:r>
      <w:r w:rsidRPr="00EB61B5">
        <w:rPr>
          <w:rFonts w:ascii="Times New Roman" w:eastAsia="Times New Roman" w:hAnsi="Times New Roman" w:cs="Times New Roman"/>
          <w:sz w:val="28"/>
          <w:szCs w:val="28"/>
        </w:rPr>
        <w:t>, содержащую перечень полномочий органа муниципального контроля.</w:t>
      </w:r>
    </w:p>
    <w:p w:rsidR="00D4439B" w:rsidRPr="00EB61B5" w:rsidRDefault="00D4439B" w:rsidP="00D4439B">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B61B5">
        <w:rPr>
          <w:rFonts w:ascii="Times New Roman" w:eastAsia="Times New Roman" w:hAnsi="Times New Roman" w:cs="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D4439B" w:rsidRPr="00EB61B5" w:rsidRDefault="00D4439B" w:rsidP="00D4439B">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r w:rsidRPr="00EB61B5">
        <w:rPr>
          <w:rFonts w:ascii="Times New Roman" w:eastAsia="Times New Roman" w:hAnsi="Times New Roman" w:cs="Times New Roman"/>
          <w:sz w:val="28"/>
          <w:szCs w:val="28"/>
        </w:rPr>
        <w:t xml:space="preserve">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4439B" w:rsidRDefault="00D4439B" w:rsidP="00D443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1" w:history="1">
        <w:r w:rsidRPr="009B6CE7">
          <w:rPr>
            <w:rFonts w:ascii="Times New Roman" w:hAnsi="Times New Roman" w:cs="Times New Roman"/>
            <w:sz w:val="28"/>
            <w:szCs w:val="28"/>
          </w:rPr>
          <w:t>порядке</w:t>
        </w:r>
      </w:hyperlink>
      <w:r w:rsidRPr="009B6CE7">
        <w:rPr>
          <w:rFonts w:ascii="Times New Roman" w:hAnsi="Times New Roman" w:cs="Times New Roman"/>
          <w:sz w:val="28"/>
          <w:szCs w:val="28"/>
        </w:rPr>
        <w:t xml:space="preserve"> и в </w:t>
      </w:r>
      <w:r>
        <w:rPr>
          <w:rFonts w:ascii="Times New Roman" w:hAnsi="Times New Roman" w:cs="Times New Roman"/>
          <w:sz w:val="28"/>
          <w:szCs w:val="28"/>
        </w:rPr>
        <w:t>размерах, которые установлены Правительством Российской Федерации.».</w:t>
      </w:r>
    </w:p>
    <w:p w:rsidR="00D4439B" w:rsidRDefault="00D4439B" w:rsidP="007679A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Организация и проведение 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3.2. Плановые проверки в отношении юридических лиц и индивидуальных предпринимателей проводятся не чаще чем один раз в</w:t>
      </w:r>
      <w:r w:rsidRPr="001F70A1">
        <w:rPr>
          <w:rFonts w:ascii="Times New Roman" w:hAnsi="Times New Roman" w:cs="Times New Roman"/>
          <w:bCs/>
          <w:sz w:val="28"/>
          <w:szCs w:val="28"/>
        </w:rPr>
        <w:t xml:space="preserve"> </w:t>
      </w:r>
      <w:r w:rsidR="00D4439B">
        <w:rPr>
          <w:rFonts w:ascii="Times New Roman" w:hAnsi="Times New Roman" w:cs="Times New Roman"/>
          <w:sz w:val="28"/>
          <w:szCs w:val="28"/>
        </w:rPr>
        <w:t xml:space="preserve"> три года</w:t>
      </w:r>
      <w:r w:rsidR="00D4439B">
        <w:rPr>
          <w:rFonts w:ascii="Times New Roman" w:hAnsi="Times New Roman" w:cs="Times New Roman"/>
          <w:bCs/>
          <w:sz w:val="28"/>
          <w:szCs w:val="28"/>
        </w:rPr>
        <w:t xml:space="preserve"> </w:t>
      </w:r>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3.3. Плановые проверки проводятся на основании разрабатываемых</w:t>
      </w:r>
      <w:r w:rsidR="00D4439B" w:rsidRPr="00D4439B">
        <w:rPr>
          <w:rFonts w:ascii="Times New Roman" w:hAnsi="Times New Roman" w:cs="Times New Roman"/>
          <w:sz w:val="28"/>
          <w:szCs w:val="28"/>
        </w:rPr>
        <w:t xml:space="preserve"> </w:t>
      </w:r>
      <w:r w:rsidR="00D4439B" w:rsidRPr="009B6CE7">
        <w:rPr>
          <w:rFonts w:ascii="Times New Roman" w:hAnsi="Times New Roman" w:cs="Times New Roman"/>
          <w:sz w:val="28"/>
          <w:szCs w:val="28"/>
        </w:rPr>
        <w:t>и утверждаемых</w:t>
      </w:r>
      <w:r w:rsidRPr="001F70A1">
        <w:rPr>
          <w:rFonts w:ascii="Times New Roman" w:eastAsia="Times New Roman" w:hAnsi="Times New Roman" w:cs="Times New Roman"/>
          <w:sz w:val="28"/>
          <w:szCs w:val="28"/>
        </w:rPr>
        <w:t xml:space="preserve"> органами муниципального контроля в соответствии с их полномочиями ежегодных планов (приложение № 2).</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3.4.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Починковского района.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3.5.Прокуратура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контроля </w:t>
      </w:r>
      <w:r w:rsidR="00F1773C" w:rsidRPr="009B6CE7">
        <w:rPr>
          <w:rFonts w:ascii="Times New Roman" w:hAnsi="Times New Roman" w:cs="Times New Roman"/>
          <w:sz w:val="28"/>
          <w:szCs w:val="28"/>
        </w:rPr>
        <w:t>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r w:rsidR="00F1773C" w:rsidRPr="001F70A1">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3.6. Орган муниципального контроля рассматривает предложения </w:t>
      </w:r>
      <w:r w:rsidRPr="001F70A1">
        <w:rPr>
          <w:rFonts w:ascii="Times New Roman" w:eastAsia="Times New Roman" w:hAnsi="Times New Roman" w:cs="Times New Roman"/>
          <w:i/>
          <w:sz w:val="28"/>
          <w:szCs w:val="28"/>
        </w:rPr>
        <w:t xml:space="preserve"> </w:t>
      </w:r>
      <w:r w:rsidRPr="001F70A1">
        <w:rPr>
          <w:rFonts w:ascii="Times New Roman" w:eastAsia="Times New Roman" w:hAnsi="Times New Roman" w:cs="Times New Roman"/>
          <w:sz w:val="28"/>
          <w:szCs w:val="28"/>
        </w:rPr>
        <w:t xml:space="preserve">прокуратура и по итогам их рассмотрения направляют в </w:t>
      </w:r>
      <w:r w:rsidRPr="001F70A1">
        <w:rPr>
          <w:rFonts w:ascii="Times New Roman" w:eastAsia="Times New Roman" w:hAnsi="Times New Roman" w:cs="Times New Roman"/>
          <w:i/>
          <w:sz w:val="28"/>
          <w:szCs w:val="28"/>
        </w:rPr>
        <w:t xml:space="preserve"> </w:t>
      </w:r>
      <w:r w:rsidRPr="001F70A1">
        <w:rPr>
          <w:rFonts w:ascii="Times New Roman" w:eastAsia="Times New Roman" w:hAnsi="Times New Roman" w:cs="Times New Roman"/>
          <w:sz w:val="28"/>
          <w:szCs w:val="28"/>
        </w:rPr>
        <w:t>прокуратуру в срок до 1 ноября года, предшествующего году проведения плановых проверок, утвержденные ежегодные планы проведения плановых проверок.</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3.7.</w:t>
      </w:r>
      <w:r w:rsidRPr="00F555FD">
        <w:rPr>
          <w:rFonts w:ascii="Times New Roman" w:hAnsi="Times New Roman" w:cs="Times New Roman"/>
          <w:sz w:val="28"/>
          <w:szCs w:val="28"/>
        </w:rPr>
        <w:t xml:space="preserve"> </w:t>
      </w:r>
      <w:r>
        <w:rPr>
          <w:rFonts w:ascii="Times New Roman" w:hAnsi="Times New Roman" w:cs="Times New Roman"/>
          <w:sz w:val="28"/>
          <w:szCs w:val="28"/>
        </w:rPr>
        <w:t xml:space="preserve"> Основанием для включения плановой проверки в ежегодный план проведения плановых проверок является истечение одного года со дня:</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установления или изменения нормативов потребления коммунальных ресурсов (коммунальных услуг).</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Основанием для включения плановой проверки в ежегодный план проведения плановых проверок является истечение трех лет со дня:</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государственной регистрации юридического лица, индивидуального предпринимателя;</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w:t>
      </w:r>
      <w:r>
        <w:rPr>
          <w:rFonts w:ascii="Times New Roman" w:hAnsi="Times New Roman" w:cs="Times New Roman"/>
          <w:sz w:val="28"/>
          <w:szCs w:val="28"/>
        </w:rPr>
        <w:lastRenderedPageBreak/>
        <w:t>предпринимательской деятельности в случае выполнения работ или предоставления услуг, требующих представления указанного уведомления.</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Pr="009B6CE7">
        <w:rPr>
          <w:rFonts w:ascii="Times New Roman" w:hAnsi="Times New Roman" w:cs="Times New Roman"/>
          <w:sz w:val="28"/>
          <w:szCs w:val="28"/>
        </w:rPr>
        <w:t xml:space="preserve">)  в </w:t>
      </w:r>
      <w:hyperlink r:id="rId12" w:history="1">
        <w:r w:rsidRPr="009B6CE7">
          <w:rPr>
            <w:rFonts w:ascii="Times New Roman" w:hAnsi="Times New Roman" w:cs="Times New Roman"/>
            <w:sz w:val="28"/>
            <w:szCs w:val="28"/>
          </w:rPr>
          <w:t>части 3.8.</w:t>
        </w:r>
      </w:hyperlink>
      <w:r w:rsidRPr="009B6CE7">
        <w:rPr>
          <w:rFonts w:ascii="Times New Roman" w:hAnsi="Times New Roman" w:cs="Times New Roman"/>
          <w:sz w:val="28"/>
          <w:szCs w:val="28"/>
        </w:rPr>
        <w:t xml:space="preserve"> слова "в течение трех рабочих дней" заменить словами "за три рабочих дня", слова "или иным доступным способом" заменить словами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w:t>
      </w:r>
      <w:r>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 </w:t>
      </w:r>
    </w:p>
    <w:p w:rsidR="001F70A1" w:rsidRDefault="00F1773C" w:rsidP="00F1773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3.8.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 Плановая проверка проводится в форме документарной проверки и (или) выездной проверки в порядке, установленном соответственно разделами 5. и 6. настоящего  Административного регламента.</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3.10. 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3.12.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Pr>
          <w:rFonts w:ascii="Times New Roman" w:hAnsi="Times New Roman" w:cs="Times New Roman"/>
          <w:sz w:val="28"/>
          <w:szCs w:val="28"/>
        </w:rPr>
        <w:lastRenderedPageBreak/>
        <w:t>безопасности государства, а также угрозы чрезвычайных ситуаций природного и техногенного характера.</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3.13.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3.14.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F1773C" w:rsidRPr="001F70A1" w:rsidRDefault="00F1773C" w:rsidP="00F1773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 Организация и проведение внеплановой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3),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4.2. Основанием для проведения внеплановой проверки является:</w:t>
      </w:r>
    </w:p>
    <w:p w:rsidR="00F1773C" w:rsidRDefault="001F70A1" w:rsidP="00F1773C">
      <w:pPr>
        <w:autoSpaceDE w:val="0"/>
        <w:autoSpaceDN w:val="0"/>
        <w:adjustRightInd w:val="0"/>
        <w:spacing w:after="0" w:line="240" w:lineRule="auto"/>
        <w:ind w:firstLine="540"/>
        <w:jc w:val="both"/>
        <w:rPr>
          <w:rFonts w:ascii="Times New Roman" w:hAnsi="Times New Roman" w:cs="Times New Roman"/>
          <w:sz w:val="28"/>
          <w:szCs w:val="28"/>
        </w:rPr>
      </w:pPr>
      <w:r w:rsidRPr="001F70A1">
        <w:rPr>
          <w:rFonts w:ascii="Times New Roman" w:eastAsia="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00F1773C" w:rsidRPr="00F1773C">
        <w:rPr>
          <w:rFonts w:ascii="Times New Roman" w:hAnsi="Times New Roman" w:cs="Times New Roman"/>
          <w:sz w:val="28"/>
          <w:szCs w:val="28"/>
        </w:rPr>
        <w:t xml:space="preserve"> </w:t>
      </w:r>
    </w:p>
    <w:p w:rsidR="001F70A1" w:rsidRPr="00F1773C" w:rsidRDefault="00F1773C" w:rsidP="00F177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r w:rsidR="00F1773C" w:rsidRPr="00F1773C">
        <w:rPr>
          <w:rFonts w:ascii="Times New Roman" w:hAnsi="Times New Roman" w:cs="Times New Roman"/>
          <w:sz w:val="28"/>
          <w:szCs w:val="28"/>
        </w:rPr>
        <w:t xml:space="preserve"> </w:t>
      </w:r>
      <w:r w:rsidR="00F1773C">
        <w:rPr>
          <w:rFonts w:ascii="Times New Roman" w:hAnsi="Times New Roman" w:cs="Times New Roman"/>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Pr="001F70A1">
        <w:rPr>
          <w:rFonts w:ascii="Times New Roman" w:eastAsia="Times New Roman" w:hAnsi="Times New Roman" w:cs="Times New Roman"/>
          <w:sz w:val="28"/>
          <w:szCs w:val="28"/>
        </w:rPr>
        <w:t xml:space="preserve">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3" w:history="1">
        <w:r w:rsidRPr="001F70A1">
          <w:rPr>
            <w:rFonts w:ascii="Times New Roman" w:eastAsia="Times New Roman" w:hAnsi="Times New Roman" w:cs="Times New Roman"/>
            <w:color w:val="0000FF"/>
            <w:sz w:val="28"/>
            <w:szCs w:val="28"/>
            <w:u w:val="single"/>
          </w:rPr>
          <w:t>чрезвычайных</w:t>
        </w:r>
      </w:hyperlink>
      <w:r w:rsidRPr="001F70A1">
        <w:rPr>
          <w:rFonts w:ascii="Times New Roman" w:eastAsia="Times New Roman" w:hAnsi="Times New Roman" w:cs="Times New Roman"/>
          <w:sz w:val="28"/>
          <w:szCs w:val="28"/>
        </w:rPr>
        <w:t xml:space="preserve"> ситуаций природного и </w:t>
      </w:r>
      <w:hyperlink r:id="rId14" w:history="1">
        <w:r w:rsidRPr="001F70A1">
          <w:rPr>
            <w:rFonts w:ascii="Times New Roman" w:eastAsia="Times New Roman" w:hAnsi="Times New Roman" w:cs="Times New Roman"/>
            <w:color w:val="0000FF"/>
            <w:sz w:val="28"/>
            <w:szCs w:val="28"/>
            <w:u w:val="single"/>
          </w:rPr>
          <w:t>техногенного</w:t>
        </w:r>
      </w:hyperlink>
      <w:r w:rsidRPr="001F70A1">
        <w:rPr>
          <w:rFonts w:ascii="Times New Roman" w:eastAsia="Times New Roman" w:hAnsi="Times New Roman" w:cs="Times New Roman"/>
          <w:sz w:val="28"/>
          <w:szCs w:val="28"/>
        </w:rPr>
        <w:t xml:space="preserve"> характера;</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б) причинение вреда жизни, здоровью граждан, вреда животным, растениям, </w:t>
      </w:r>
      <w:hyperlink r:id="rId15" w:history="1">
        <w:r w:rsidRPr="001F70A1">
          <w:rPr>
            <w:rFonts w:ascii="Times New Roman" w:eastAsia="Times New Roman" w:hAnsi="Times New Roman" w:cs="Times New Roman"/>
            <w:color w:val="0000FF"/>
            <w:sz w:val="28"/>
            <w:szCs w:val="28"/>
            <w:u w:val="single"/>
          </w:rPr>
          <w:t>окружающей среде</w:t>
        </w:r>
      </w:hyperlink>
      <w:r w:rsidRPr="001F70A1">
        <w:rPr>
          <w:rFonts w:ascii="Times New Roman" w:eastAsia="Times New Roman" w:hAnsi="Times New Roman" w:cs="Times New Roman"/>
          <w:sz w:val="28"/>
          <w:szCs w:val="28"/>
        </w:rPr>
        <w:t xml:space="preserve">, </w:t>
      </w:r>
      <w:hyperlink r:id="rId16" w:history="1">
        <w:r w:rsidRPr="001F70A1">
          <w:rPr>
            <w:rFonts w:ascii="Times New Roman" w:eastAsia="Times New Roman" w:hAnsi="Times New Roman" w:cs="Times New Roman"/>
            <w:color w:val="0000FF"/>
            <w:sz w:val="28"/>
            <w:szCs w:val="28"/>
            <w:u w:val="single"/>
          </w:rPr>
          <w:t>объектам культурного наследия</w:t>
        </w:r>
      </w:hyperlink>
      <w:r w:rsidRPr="001F70A1">
        <w:rPr>
          <w:rFonts w:ascii="Times New Roman" w:eastAsia="Times New Roman" w:hAnsi="Times New Roman" w:cs="Times New Roman"/>
          <w:sz w:val="28"/>
          <w:szCs w:val="28"/>
        </w:rPr>
        <w:t xml:space="preserve"> </w:t>
      </w:r>
      <w:hyperlink r:id="rId17" w:history="1">
        <w:r w:rsidRPr="001F70A1">
          <w:rPr>
            <w:rFonts w:ascii="Times New Roman" w:eastAsia="Times New Roman" w:hAnsi="Times New Roman" w:cs="Times New Roman"/>
            <w:color w:val="0000FF"/>
            <w:sz w:val="28"/>
            <w:szCs w:val="28"/>
            <w:u w:val="single"/>
          </w:rPr>
          <w:t>(памятникам истории и культуры)</w:t>
        </w:r>
      </w:hyperlink>
      <w:r w:rsidRPr="001F70A1">
        <w:rPr>
          <w:rFonts w:ascii="Times New Roman" w:eastAsia="Times New Roman" w:hAnsi="Times New Roman" w:cs="Times New Roman"/>
          <w:sz w:val="28"/>
          <w:szCs w:val="28"/>
        </w:rPr>
        <w:t xml:space="preserve"> народов Российской Федерации, безопасности государства, а также возникновение </w:t>
      </w:r>
      <w:hyperlink r:id="rId18" w:history="1">
        <w:r w:rsidRPr="001F70A1">
          <w:rPr>
            <w:rFonts w:ascii="Times New Roman" w:eastAsia="Times New Roman" w:hAnsi="Times New Roman" w:cs="Times New Roman"/>
            <w:color w:val="0000FF"/>
            <w:sz w:val="28"/>
            <w:szCs w:val="28"/>
            <w:u w:val="single"/>
          </w:rPr>
          <w:t>чрезвычайных</w:t>
        </w:r>
      </w:hyperlink>
      <w:r w:rsidRPr="001F70A1">
        <w:rPr>
          <w:rFonts w:ascii="Times New Roman" w:eastAsia="Times New Roman" w:hAnsi="Times New Roman" w:cs="Times New Roman"/>
          <w:sz w:val="28"/>
          <w:szCs w:val="28"/>
        </w:rPr>
        <w:t xml:space="preserve"> ситуаций природного и </w:t>
      </w:r>
      <w:hyperlink r:id="rId19" w:history="1">
        <w:r w:rsidRPr="001F70A1">
          <w:rPr>
            <w:rFonts w:ascii="Times New Roman" w:eastAsia="Times New Roman" w:hAnsi="Times New Roman" w:cs="Times New Roman"/>
            <w:color w:val="0000FF"/>
            <w:sz w:val="28"/>
            <w:szCs w:val="28"/>
            <w:u w:val="single"/>
          </w:rPr>
          <w:t>техногенного</w:t>
        </w:r>
      </w:hyperlink>
      <w:r w:rsidRPr="001F70A1">
        <w:rPr>
          <w:rFonts w:ascii="Times New Roman" w:eastAsia="Times New Roman" w:hAnsi="Times New Roman" w:cs="Times New Roman"/>
          <w:sz w:val="28"/>
          <w:szCs w:val="28"/>
        </w:rPr>
        <w:t xml:space="preserve"> характера;</w:t>
      </w:r>
    </w:p>
    <w:p w:rsidR="001F70A1" w:rsidRDefault="001F70A1" w:rsidP="001F70A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1F70A1">
        <w:rPr>
          <w:rFonts w:ascii="Times New Roman" w:eastAsia="Times New Roman" w:hAnsi="Times New Roman" w:cs="Times New Roman"/>
          <w:sz w:val="28"/>
          <w:szCs w:val="28"/>
        </w:rPr>
        <w:t>в)</w:t>
      </w:r>
      <w:r w:rsidR="00F1773C">
        <w:rPr>
          <w:rFonts w:ascii="Times New Roman" w:hAnsi="Times New Roman" w:cs="Times New Roman"/>
          <w:sz w:val="28"/>
          <w:szCs w:val="28"/>
        </w:rPr>
        <w:t xml:space="preserve">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F1773C" w:rsidRPr="001F70A1" w:rsidRDefault="00F1773C"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Pr>
          <w:rFonts w:ascii="Times New Roman" w:hAnsi="Times New Roman" w:cs="Times New Roman"/>
          <w:sz w:val="28"/>
          <w:szCs w:val="28"/>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C2B56" w:rsidRPr="00901DC5" w:rsidRDefault="007C2B56" w:rsidP="007C2B56">
      <w:pPr>
        <w:pStyle w:val="a3"/>
        <w:spacing w:after="0"/>
        <w:ind w:left="0" w:firstLine="567"/>
        <w:jc w:val="both"/>
        <w:rPr>
          <w:rFonts w:ascii="Times New Roman" w:hAnsi="Times New Roman" w:cs="Times New Roman"/>
          <w:sz w:val="28"/>
          <w:szCs w:val="28"/>
        </w:rPr>
      </w:pPr>
      <w:r w:rsidRPr="00901DC5">
        <w:rPr>
          <w:rFonts w:ascii="Times New Roman" w:hAnsi="Times New Roman" w:cs="Times New Roman"/>
          <w:sz w:val="28"/>
          <w:szCs w:val="28"/>
        </w:rPr>
        <w:t xml:space="preserve">4) поступление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w:t>
      </w:r>
      <w:r w:rsidRPr="00901DC5">
        <w:rPr>
          <w:rFonts w:ascii="Times New Roman" w:hAnsi="Times New Roman" w:cs="Times New Roman"/>
          <w:sz w:val="28"/>
          <w:szCs w:val="28"/>
        </w:rPr>
        <w:lastRenderedPageBreak/>
        <w:t xml:space="preserve">предусмотренных </w:t>
      </w:r>
      <w:hyperlink w:anchor="sub_16202" w:history="1">
        <w:r w:rsidRPr="00901DC5">
          <w:rPr>
            <w:rFonts w:ascii="Times New Roman" w:hAnsi="Times New Roman" w:cs="Times New Roman"/>
            <w:sz w:val="28"/>
            <w:szCs w:val="28"/>
          </w:rPr>
          <w:t>частью 2 статьи 162</w:t>
        </w:r>
      </w:hyperlink>
      <w:r>
        <w:rPr>
          <w:rFonts w:ascii="Times New Roman" w:hAnsi="Times New Roman" w:cs="Times New Roman"/>
          <w:sz w:val="28"/>
          <w:szCs w:val="28"/>
        </w:rPr>
        <w:t xml:space="preserve"> Жилищного</w:t>
      </w:r>
      <w:r w:rsidRPr="00901DC5">
        <w:rPr>
          <w:rFonts w:ascii="Times New Roman" w:hAnsi="Times New Roman" w:cs="Times New Roman"/>
          <w:sz w:val="28"/>
          <w:szCs w:val="28"/>
        </w:rPr>
        <w:t xml:space="preserve"> Кодекса</w:t>
      </w:r>
      <w:r>
        <w:rPr>
          <w:rFonts w:ascii="Times New Roman" w:hAnsi="Times New Roman" w:cs="Times New Roman"/>
          <w:sz w:val="28"/>
          <w:szCs w:val="28"/>
        </w:rPr>
        <w:t xml:space="preserve"> РФ</w:t>
      </w:r>
      <w:r w:rsidRPr="00901DC5">
        <w:rPr>
          <w:rFonts w:ascii="Times New Roman" w:hAnsi="Times New Roman" w:cs="Times New Roman"/>
          <w:sz w:val="28"/>
          <w:szCs w:val="28"/>
        </w:rPr>
        <w:t>, о фактах нарушения в области применения предельных (максимальных) индексов изменения размера вносимой гражданами платы за коммунальные услуги.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7C2B56" w:rsidRPr="001F70A1" w:rsidRDefault="0027328C"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 xml:space="preserve">5) </w:t>
      </w:r>
      <w:r w:rsidR="008F58BC">
        <w:rPr>
          <w:rStyle w:val="blk"/>
          <w:rFonts w:ascii="Times New Roman" w:hAnsi="Times New Roman" w:cs="Times New Roman"/>
          <w:sz w:val="28"/>
          <w:szCs w:val="28"/>
        </w:rPr>
        <w:t xml:space="preserve">поступление,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0" w:anchor="dst101156" w:history="1">
        <w:r w:rsidR="008F58BC">
          <w:rPr>
            <w:rStyle w:val="a9"/>
            <w:rFonts w:ascii="Times New Roman" w:hAnsi="Times New Roman" w:cs="Times New Roman"/>
            <w:sz w:val="28"/>
            <w:szCs w:val="28"/>
          </w:rPr>
          <w:t>части 1 статьи 164</w:t>
        </w:r>
      </w:hyperlink>
      <w:r w:rsidR="008F58BC">
        <w:rPr>
          <w:rStyle w:val="blk"/>
          <w:rFonts w:ascii="Times New Roman" w:hAnsi="Times New Roman" w:cs="Times New Roman"/>
          <w:sz w:val="28"/>
          <w:szCs w:val="28"/>
        </w:rPr>
        <w:t xml:space="preserve"> ЖК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1" w:anchor="dst422" w:history="1">
        <w:r w:rsidR="008F58BC">
          <w:rPr>
            <w:rStyle w:val="a9"/>
            <w:rFonts w:ascii="Times New Roman" w:hAnsi="Times New Roman" w:cs="Times New Roman"/>
            <w:sz w:val="28"/>
            <w:szCs w:val="28"/>
          </w:rPr>
          <w:t>частью 2 статьи 162</w:t>
        </w:r>
      </w:hyperlink>
      <w:r w:rsidR="008F58BC">
        <w:rPr>
          <w:rStyle w:val="blk"/>
          <w:rFonts w:ascii="Times New Roman" w:hAnsi="Times New Roman" w:cs="Times New Roman"/>
          <w:sz w:val="28"/>
          <w:szCs w:val="28"/>
        </w:rPr>
        <w:t xml:space="preserve"> ЖК РФ,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w:t>
      </w:r>
      <w:r w:rsidR="009C67AC">
        <w:rPr>
          <w:rStyle w:val="blk"/>
          <w:rFonts w:ascii="Times New Roman" w:hAnsi="Times New Roman" w:cs="Times New Roman"/>
          <w:sz w:val="28"/>
          <w:szCs w:val="28"/>
        </w:rPr>
        <w:t>,</w:t>
      </w:r>
      <w:r w:rsidR="009C67AC" w:rsidRPr="009C67AC">
        <w:rPr>
          <w:rFonts w:ascii="Times New Roman" w:eastAsia="Times New Roman" w:hAnsi="Times New Roman" w:cs="Times New Roman"/>
          <w:sz w:val="28"/>
          <w:szCs w:val="28"/>
        </w:rPr>
        <w:t xml:space="preserve"> о фактах нарушения требований порядка осуществления перепланировки и (или) переустройства помещений в многоквартирном доме,</w:t>
      </w:r>
      <w:r w:rsidR="008F58BC">
        <w:rPr>
          <w:rStyle w:val="blk"/>
          <w:rFonts w:ascii="Times New Roman" w:hAnsi="Times New Roman" w:cs="Times New Roman"/>
          <w:sz w:val="28"/>
          <w:szCs w:val="28"/>
        </w:rPr>
        <w:t xml:space="preserve"> и правил изменения размера платы за содержание </w:t>
      </w:r>
      <w:r w:rsidR="008F58BC">
        <w:rPr>
          <w:rStyle w:val="blk"/>
          <w:rFonts w:ascii="Times New Roman" w:hAnsi="Times New Roman" w:cs="Times New Roman"/>
          <w:sz w:val="28"/>
          <w:szCs w:val="28"/>
        </w:rPr>
        <w:lastRenderedPageBreak/>
        <w:t>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4035B8" w:rsidRDefault="001F70A1" w:rsidP="004035B8">
      <w:pPr>
        <w:autoSpaceDE w:val="0"/>
        <w:autoSpaceDN w:val="0"/>
        <w:adjustRightInd w:val="0"/>
        <w:spacing w:after="0" w:line="240" w:lineRule="auto"/>
        <w:ind w:firstLine="540"/>
        <w:jc w:val="both"/>
        <w:rPr>
          <w:rFonts w:ascii="Times New Roman" w:hAnsi="Times New Roman" w:cs="Times New Roman"/>
          <w:sz w:val="28"/>
          <w:szCs w:val="28"/>
        </w:rPr>
      </w:pPr>
      <w:r w:rsidRPr="001F70A1">
        <w:rPr>
          <w:rFonts w:ascii="Times New Roman" w:eastAsia="Times New Roman" w:hAnsi="Times New Roman" w:cs="Times New Roman"/>
          <w:sz w:val="28"/>
          <w:szCs w:val="28"/>
        </w:rPr>
        <w:t>4.3</w:t>
      </w:r>
      <w:r w:rsidR="004035B8" w:rsidRPr="004035B8">
        <w:rPr>
          <w:rFonts w:ascii="Times New Roman" w:hAnsi="Times New Roman" w:cs="Times New Roman"/>
          <w:sz w:val="28"/>
          <w:szCs w:val="28"/>
        </w:rPr>
        <w:t xml:space="preserve"> </w:t>
      </w:r>
      <w:r w:rsidR="004035B8">
        <w:rPr>
          <w:rFonts w:ascii="Times New Roman" w:hAnsi="Times New Roman" w:cs="Times New Roman"/>
          <w:sz w:val="28"/>
          <w:szCs w:val="28"/>
        </w:rPr>
        <w:t>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4035B8" w:rsidRDefault="004035B8" w:rsidP="00403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22" w:history="1">
        <w:r w:rsidRPr="00217BAE">
          <w:rPr>
            <w:rFonts w:ascii="Times New Roman" w:hAnsi="Times New Roman" w:cs="Times New Roman"/>
            <w:sz w:val="28"/>
            <w:szCs w:val="28"/>
          </w:rPr>
          <w:t>дополнить</w:t>
        </w:r>
      </w:hyperlink>
      <w:r>
        <w:rPr>
          <w:rFonts w:ascii="Times New Roman" w:hAnsi="Times New Roman" w:cs="Times New Roman"/>
          <w:sz w:val="28"/>
          <w:szCs w:val="28"/>
        </w:rPr>
        <w:t xml:space="preserve"> частями 4.3.1. - 4.3.5 следующего содержания:</w:t>
      </w:r>
    </w:p>
    <w:p w:rsidR="004035B8" w:rsidRDefault="004035B8" w:rsidP="00403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4035B8" w:rsidRDefault="004035B8" w:rsidP="00403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государственного </w:t>
      </w:r>
      <w:r>
        <w:rPr>
          <w:rFonts w:ascii="Times New Roman" w:hAnsi="Times New Roman" w:cs="Times New Roman"/>
          <w:sz w:val="28"/>
          <w:szCs w:val="28"/>
        </w:rPr>
        <w:lastRenderedPageBreak/>
        <w:t>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035B8" w:rsidRDefault="004035B8" w:rsidP="00403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035B8" w:rsidRDefault="004035B8" w:rsidP="00403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1F70A1" w:rsidRPr="004035B8" w:rsidRDefault="004035B8" w:rsidP="00403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4.4. Внеплановая проверка проводится в форме документарной проверки и (или) выездной проверки в порядке, установленном соответственно разделами 5 и 6 настоящего административного регламента.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4.5.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w:t>
      </w:r>
      <w:r w:rsidR="004035B8" w:rsidRPr="004035B8">
        <w:rPr>
          <w:rFonts w:ascii="Times New Roman" w:hAnsi="Times New Roman" w:cs="Times New Roman"/>
          <w:sz w:val="28"/>
          <w:szCs w:val="28"/>
        </w:rPr>
        <w:t xml:space="preserve"> </w:t>
      </w:r>
      <w:r w:rsidR="004035B8" w:rsidRPr="00217BAE">
        <w:rPr>
          <w:rFonts w:ascii="Times New Roman" w:hAnsi="Times New Roman" w:cs="Times New Roman"/>
          <w:sz w:val="28"/>
          <w:szCs w:val="28"/>
        </w:rPr>
        <w:t>пункте 2.1</w:t>
      </w:r>
      <w:r w:rsidRPr="001F70A1">
        <w:rPr>
          <w:rFonts w:ascii="Times New Roman" w:eastAsia="Times New Roman" w:hAnsi="Times New Roman" w:cs="Times New Roman"/>
          <w:sz w:val="28"/>
          <w:szCs w:val="28"/>
        </w:rPr>
        <w:t>, органом муниципального контроля после согласования с  прокуратурой по месту осуществления деятельности таких юридических лиц, индивидуальных предпринимателей.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4.6. В день подписания распоряжения или приказа руководителя, заместителя руководителя органа муниципального контроля о проведении </w:t>
      </w:r>
      <w:r w:rsidRPr="001F70A1">
        <w:rPr>
          <w:rFonts w:ascii="Times New Roman" w:eastAsia="Times New Roman" w:hAnsi="Times New Roman" w:cs="Times New Roman"/>
          <w:sz w:val="28"/>
          <w:szCs w:val="28"/>
        </w:rPr>
        <w:lastRenderedPageBreak/>
        <w:t xml:space="preserve">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w:t>
      </w:r>
      <w:r w:rsidRPr="001F70A1">
        <w:rPr>
          <w:rFonts w:ascii="Times New Roman" w:eastAsia="Times New Roman" w:hAnsi="Times New Roman" w:cs="Times New Roman"/>
          <w:i/>
          <w:sz w:val="28"/>
          <w:szCs w:val="28"/>
        </w:rPr>
        <w:t>орган прокуратуры</w:t>
      </w:r>
      <w:r w:rsidRPr="001F70A1">
        <w:rPr>
          <w:rFonts w:ascii="Times New Roman" w:eastAsia="Times New Roman" w:hAnsi="Times New Roman" w:cs="Times New Roman"/>
          <w:sz w:val="28"/>
          <w:szCs w:val="28"/>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(приложение № 4).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предусмотренных пунктом 4.5, в  прокуратуру</w:t>
      </w:r>
      <w:r w:rsidRPr="001F70A1">
        <w:rPr>
          <w:rFonts w:ascii="Times New Roman" w:eastAsia="Times New Roman" w:hAnsi="Times New Roman" w:cs="Times New Roman"/>
          <w:i/>
          <w:sz w:val="28"/>
          <w:szCs w:val="28"/>
        </w:rPr>
        <w:t xml:space="preserve"> </w:t>
      </w:r>
      <w:r w:rsidRPr="001F70A1">
        <w:rPr>
          <w:rFonts w:ascii="Times New Roman" w:eastAsia="Times New Roman" w:hAnsi="Times New Roman" w:cs="Times New Roman"/>
          <w:sz w:val="28"/>
          <w:szCs w:val="28"/>
        </w:rPr>
        <w:t xml:space="preserve">в течение двадцати четырех часов. </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4.8. 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4.9.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прокуратурой в орган муниципального контроля с использованием информационно-телекоммуникационной сети.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4.10.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4.11. О проведении внеплановой выездной проверки, за исключением внеплановой выездной проверки, основания проведения которой указаны в под</w:t>
      </w:r>
      <w:hyperlink r:id="rId23" w:history="1">
        <w:r w:rsidRPr="001F70A1">
          <w:rPr>
            <w:rFonts w:ascii="Times New Roman" w:eastAsia="Times New Roman" w:hAnsi="Times New Roman" w:cs="Times New Roman"/>
            <w:color w:val="0000FF"/>
            <w:sz w:val="28"/>
            <w:szCs w:val="28"/>
            <w:u w:val="single"/>
          </w:rPr>
          <w:t>пункте 2 пункта 4.2</w:t>
        </w:r>
      </w:hyperlink>
      <w:r w:rsidRPr="001F70A1">
        <w:rPr>
          <w:rFonts w:ascii="Times New Roman" w:eastAsia="Times New Roman" w:hAnsi="Times New Roman" w:cs="Times New Roman"/>
          <w:sz w:val="28"/>
          <w:szCs w:val="28"/>
        </w:rPr>
        <w:t xml:space="preserve">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r w:rsidR="004035B8">
        <w:rPr>
          <w:rFonts w:ascii="Times New Roman" w:eastAsia="Times New Roman" w:hAnsi="Times New Roman" w:cs="Times New Roman"/>
          <w:sz w:val="28"/>
          <w:szCs w:val="28"/>
        </w:rPr>
        <w:t>,</w:t>
      </w:r>
      <w:r w:rsidR="004035B8" w:rsidRPr="004035B8">
        <w:rPr>
          <w:rFonts w:ascii="Times New Roman" w:hAnsi="Times New Roman" w:cs="Times New Roman"/>
          <w:sz w:val="28"/>
          <w:szCs w:val="28"/>
        </w:rPr>
        <w:t xml:space="preserve"> </w:t>
      </w:r>
      <w:r w:rsidR="004035B8" w:rsidRPr="00217BAE">
        <w:rPr>
          <w:rFonts w:ascii="Times New Roman" w:hAnsi="Times New Roman" w:cs="Times New Roman"/>
          <w:sz w:val="28"/>
          <w:szCs w:val="28"/>
        </w:rPr>
        <w:t xml:space="preserve">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w:t>
      </w:r>
      <w:r w:rsidR="004035B8" w:rsidRPr="00217BAE">
        <w:rPr>
          <w:rFonts w:ascii="Times New Roman" w:hAnsi="Times New Roman" w:cs="Times New Roman"/>
          <w:sz w:val="28"/>
          <w:szCs w:val="28"/>
        </w:rPr>
        <w:lastRenderedPageBreak/>
        <w:t>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w:t>
      </w:r>
      <w:r w:rsidR="004035B8">
        <w:rPr>
          <w:rFonts w:ascii="Times New Roman" w:hAnsi="Times New Roman" w:cs="Times New Roman"/>
          <w:sz w:val="28"/>
          <w:szCs w:val="28"/>
        </w:rPr>
        <w:t>нтроля</w:t>
      </w:r>
      <w:r w:rsidR="004035B8" w:rsidRPr="00217BAE">
        <w:rPr>
          <w:rFonts w:ascii="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4.12. В случае,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F70A1" w:rsidRPr="001F70A1" w:rsidRDefault="001F70A1" w:rsidP="001F70A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 Документарная проверка</w:t>
      </w:r>
    </w:p>
    <w:p w:rsidR="001F70A1" w:rsidRPr="001F70A1" w:rsidRDefault="001F70A1" w:rsidP="001F70A1">
      <w:pPr>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5.2.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5.3.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5.4.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w:t>
      </w:r>
      <w:r w:rsidRPr="001F70A1">
        <w:rPr>
          <w:rFonts w:ascii="Times New Roman" w:eastAsia="Times New Roman" w:hAnsi="Times New Roman" w:cs="Times New Roman"/>
          <w:sz w:val="28"/>
          <w:szCs w:val="28"/>
        </w:rPr>
        <w:lastRenderedPageBreak/>
        <w:t>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5.6. </w:t>
      </w:r>
      <w:r w:rsidR="004035B8">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5.8 настоящего административного регламента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5.10.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r w:rsidR="004035B8" w:rsidRPr="004035B8">
        <w:rPr>
          <w:rFonts w:ascii="Times New Roman" w:hAnsi="Times New Roman" w:cs="Times New Roman"/>
          <w:sz w:val="28"/>
          <w:szCs w:val="28"/>
        </w:rPr>
        <w:t xml:space="preserve"> </w:t>
      </w:r>
      <w:r w:rsidR="004035B8" w:rsidRPr="00217BAE">
        <w:rPr>
          <w:rFonts w:ascii="Times New Roman" w:hAnsi="Times New Roman" w:cs="Times New Roman"/>
          <w:sz w:val="28"/>
          <w:szCs w:val="28"/>
        </w:rPr>
        <w:t xml:space="preserve">При проведении выездной проверки запрещается требовать от юридического лица, индивидуального предпринимателя </w:t>
      </w:r>
      <w:r w:rsidR="004035B8" w:rsidRPr="00217BAE">
        <w:rPr>
          <w:rFonts w:ascii="Times New Roman" w:hAnsi="Times New Roman" w:cs="Times New Roman"/>
          <w:sz w:val="28"/>
          <w:szCs w:val="28"/>
        </w:rPr>
        <w:lastRenderedPageBreak/>
        <w:t>представления документов и (или) информации, которые были представлены ими в ходе про</w:t>
      </w:r>
      <w:r w:rsidR="004035B8">
        <w:rPr>
          <w:rFonts w:ascii="Times New Roman" w:hAnsi="Times New Roman" w:cs="Times New Roman"/>
          <w:sz w:val="28"/>
          <w:szCs w:val="28"/>
        </w:rPr>
        <w:t>ведения документарной проверки</w:t>
      </w:r>
      <w:r w:rsidR="004035B8" w:rsidRPr="00217BAE">
        <w:rPr>
          <w:rFonts w:ascii="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5.11.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1F70A1" w:rsidRPr="001F70A1" w:rsidRDefault="001F70A1" w:rsidP="001F70A1">
      <w:pPr>
        <w:autoSpaceDE w:val="0"/>
        <w:autoSpaceDN w:val="0"/>
        <w:adjustRightInd w:val="0"/>
        <w:spacing w:after="0" w:line="240" w:lineRule="auto"/>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 Выездная проверка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6.3. Выездная проверка проводится в случае, если при документарной проверке не представляется возможным: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6.4. 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6.5.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w:t>
      </w:r>
      <w:r w:rsidRPr="001F70A1">
        <w:rPr>
          <w:rFonts w:ascii="Times New Roman" w:eastAsia="Times New Roman" w:hAnsi="Times New Roman" w:cs="Times New Roman"/>
          <w:sz w:val="28"/>
          <w:szCs w:val="28"/>
        </w:rPr>
        <w:lastRenderedPageBreak/>
        <w:t>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6.6.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4035B8" w:rsidRDefault="004035B8" w:rsidP="004035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4035B8" w:rsidRPr="001F70A1" w:rsidRDefault="004035B8"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 Срок проведения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7.1. Срок проведения документарной проверки и выездной проверки, не может превышать двадцать рабочих дней.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7.3.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sidRPr="001F70A1">
        <w:rPr>
          <w:rFonts w:ascii="Times New Roman" w:eastAsia="Times New Roman" w:hAnsi="Times New Roman" w:cs="Times New Roman"/>
          <w:sz w:val="28"/>
          <w:szCs w:val="28"/>
        </w:rPr>
        <w:lastRenderedPageBreak/>
        <w:t>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микропредприятий не более чем на пятнадцать часов.</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7.4. Срок проведения каждой из предусмотренных </w:t>
      </w:r>
      <w:hyperlink r:id="rId24" w:history="1">
        <w:r w:rsidRPr="001F70A1">
          <w:rPr>
            <w:rFonts w:ascii="Times New Roman" w:eastAsia="Times New Roman" w:hAnsi="Times New Roman" w:cs="Times New Roman"/>
            <w:color w:val="0000FF"/>
            <w:sz w:val="28"/>
            <w:szCs w:val="28"/>
            <w:u w:val="single"/>
          </w:rPr>
          <w:t xml:space="preserve">разделами 5 и 6 </w:t>
        </w:r>
      </w:hyperlink>
      <w:r w:rsidRPr="001F70A1">
        <w:rPr>
          <w:rFonts w:ascii="Times New Roman" w:eastAsia="Times New Roman" w:hAnsi="Times New Roman" w:cs="Times New Roman"/>
          <w:sz w:val="28"/>
          <w:szCs w:val="28"/>
        </w:rPr>
        <w:t>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F70A1" w:rsidRPr="001F70A1" w:rsidRDefault="001F70A1" w:rsidP="001F70A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8. Порядок оформления результатов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8.1. По результатам проверки должностными лицами органа муниципального контроля проводящими проверку, составляется акт (приложение № 5).</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8.2.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27328C" w:rsidRPr="007679A8" w:rsidRDefault="0027328C" w:rsidP="0027328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679A8">
        <w:rPr>
          <w:rFonts w:ascii="Times New Roman" w:eastAsia="Times New Roman" w:hAnsi="Times New Roman" w:cs="Times New Roman"/>
          <w:sz w:val="28"/>
          <w:szCs w:val="28"/>
        </w:rPr>
        <w:t xml:space="preserve">8.3. </w:t>
      </w:r>
      <w:hyperlink r:id="rId25" w:history="1">
        <w:r w:rsidRPr="007679A8">
          <w:rPr>
            <w:rFonts w:ascii="Times New Roman" w:eastAsia="Times New Roman" w:hAnsi="Times New Roman" w:cs="Times New Roman"/>
            <w:sz w:val="28"/>
            <w:szCs w:val="28"/>
          </w:rPr>
          <w:t xml:space="preserve">Акт проверки </w:t>
        </w:r>
      </w:hyperlink>
      <w:r w:rsidRPr="007679A8">
        <w:rPr>
          <w:rFonts w:ascii="Times New Roman" w:eastAsia="Times New Roman" w:hAnsi="Times New Roman" w:cs="Times New Roman"/>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26" w:history="1">
        <w:r w:rsidRPr="007679A8">
          <w:rPr>
            <w:rFonts w:ascii="Times New Roman" w:eastAsia="Times New Roman" w:hAnsi="Times New Roman" w:cs="Times New Roman"/>
            <w:sz w:val="28"/>
            <w:szCs w:val="28"/>
          </w:rPr>
          <w:t>квалифицированной электронной подписью</w:t>
        </w:r>
      </w:hyperlink>
      <w:r w:rsidRPr="007679A8">
        <w:rPr>
          <w:rFonts w:ascii="Times New Roman" w:eastAsia="Times New Roman" w:hAnsi="Times New Roman" w:cs="Times New Roman"/>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w:t>
      </w:r>
      <w:r w:rsidRPr="007679A8">
        <w:rPr>
          <w:rFonts w:ascii="Times New Roman" w:eastAsia="Times New Roman" w:hAnsi="Times New Roman" w:cs="Times New Roman"/>
          <w:sz w:val="28"/>
          <w:szCs w:val="28"/>
        </w:rPr>
        <w:lastRenderedPageBreak/>
        <w:t>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F70A1" w:rsidRPr="001F70A1" w:rsidRDefault="0027328C" w:rsidP="0027328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 xml:space="preserve">8.4.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27" w:history="1">
        <w:r w:rsidRPr="007679A8">
          <w:rPr>
            <w:rFonts w:ascii="Times New Roman" w:eastAsia="Times New Roman" w:hAnsi="Times New Roman" w:cs="Times New Roman"/>
            <w:sz w:val="28"/>
            <w:szCs w:val="28"/>
          </w:rPr>
          <w:t>квалифицированной электронной подписью</w:t>
        </w:r>
      </w:hyperlink>
      <w:r w:rsidRPr="007679A8">
        <w:rPr>
          <w:rFonts w:ascii="Times New Roman" w:eastAsia="Times New Roman" w:hAnsi="Times New Roman" w:cs="Times New Roman"/>
          <w:sz w:val="28"/>
          <w:szCs w:val="28"/>
        </w:rPr>
        <w:t xml:space="preserve">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Pr="001F70A1">
        <w:rPr>
          <w:rFonts w:ascii="Times New Roman" w:eastAsia="Times New Roman" w:hAnsi="Times New Roman" w:cs="Times New Roman"/>
          <w:sz w:val="28"/>
          <w:szCs w:val="28"/>
        </w:rPr>
        <w:t xml:space="preserve"> </w:t>
      </w:r>
      <w:r w:rsidR="001F70A1" w:rsidRPr="001F70A1">
        <w:rPr>
          <w:rFonts w:ascii="Times New Roman" w:eastAsia="Times New Roman" w:hAnsi="Times New Roman" w:cs="Times New Roman"/>
          <w:sz w:val="28"/>
          <w:szCs w:val="28"/>
        </w:rPr>
        <w:t xml:space="preserve">8.5. В случае, если для проведения внеплановой выездной проверки требуется согласование её проведения с </w:t>
      </w:r>
      <w:r w:rsidR="001F70A1" w:rsidRPr="001F70A1">
        <w:rPr>
          <w:rFonts w:ascii="Times New Roman" w:eastAsia="Times New Roman" w:hAnsi="Times New Roman" w:cs="Times New Roman"/>
          <w:i/>
          <w:sz w:val="28"/>
          <w:szCs w:val="28"/>
        </w:rPr>
        <w:t xml:space="preserve"> </w:t>
      </w:r>
      <w:r w:rsidR="001F70A1" w:rsidRPr="001F70A1">
        <w:rPr>
          <w:rFonts w:ascii="Times New Roman" w:eastAsia="Times New Roman" w:hAnsi="Times New Roman" w:cs="Times New Roman"/>
          <w:sz w:val="28"/>
          <w:szCs w:val="28"/>
        </w:rPr>
        <w:t xml:space="preserve">прокуратурой, копия акта проверки направляется в </w:t>
      </w:r>
      <w:r w:rsidR="001F70A1" w:rsidRPr="001F70A1">
        <w:rPr>
          <w:rFonts w:ascii="Times New Roman" w:eastAsia="Times New Roman" w:hAnsi="Times New Roman" w:cs="Times New Roman"/>
          <w:i/>
          <w:sz w:val="28"/>
          <w:szCs w:val="28"/>
        </w:rPr>
        <w:t xml:space="preserve"> </w:t>
      </w:r>
      <w:r w:rsidR="001F70A1" w:rsidRPr="001F70A1">
        <w:rPr>
          <w:rFonts w:ascii="Times New Roman" w:eastAsia="Times New Roman" w:hAnsi="Times New Roman" w:cs="Times New Roman"/>
          <w:sz w:val="28"/>
          <w:szCs w:val="28"/>
        </w:rPr>
        <w:t>прокуратуру, которым принято решение о согласовании проведения проверки, в течение пяти рабочих дней со дня составления акта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8.6.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8.7. Должностные лица органа муниципального контроля осуществляющие проверку юридического лица, индивидуального предпринимателя производят запись в журнале учёта проверок (приложение № 6)</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отсутствии журнала учёта проверок в акте проверки делается соответствующая запись.</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8.8.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1F70A1" w:rsidRPr="001F70A1" w:rsidRDefault="001F70A1" w:rsidP="001F70A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9. Меры, принимаемые должностными лицами в отношении фактов нарушений, выявленных при проведении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9.1.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9.2.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7C2B56" w:rsidRDefault="007C2B56" w:rsidP="007C2B56">
      <w:pPr>
        <w:pStyle w:val="a3"/>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9.3. </w:t>
      </w:r>
      <w:r w:rsidRPr="00A97847">
        <w:rPr>
          <w:rFonts w:ascii="Times New Roman" w:hAnsi="Times New Roman" w:cs="Times New Roman"/>
          <w:sz w:val="28"/>
          <w:szCs w:val="28"/>
        </w:rPr>
        <w:t xml:space="preserve">Должностные лица органов муниципального жилищного контроля, являющиеся соответственно муниципальными жилищными инспекторами, в порядке, установленном законодательством Российской Федерации, имеют </w:t>
      </w:r>
      <w:r w:rsidRPr="00A97847">
        <w:rPr>
          <w:rFonts w:ascii="Times New Roman" w:hAnsi="Times New Roman" w:cs="Times New Roman"/>
          <w:sz w:val="28"/>
          <w:szCs w:val="28"/>
        </w:rPr>
        <w:lastRenderedPageBreak/>
        <w:t>право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r>
        <w:rPr>
          <w:rFonts w:ascii="Times New Roman" w:hAnsi="Times New Roman" w:cs="Times New Roman"/>
          <w:sz w:val="28"/>
          <w:szCs w:val="28"/>
        </w:rPr>
        <w:t>.</w:t>
      </w:r>
    </w:p>
    <w:p w:rsidR="0027328C" w:rsidRPr="007679A8" w:rsidRDefault="0027328C" w:rsidP="0027328C">
      <w:pPr>
        <w:spacing w:after="0" w:line="240" w:lineRule="auto"/>
        <w:jc w:val="both"/>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9.4.  Орган муниципального жилищного контроля вправе обратиться в суд с заявлениями:</w:t>
      </w:r>
    </w:p>
    <w:p w:rsidR="0027328C" w:rsidRPr="007679A8" w:rsidRDefault="0027328C" w:rsidP="0027328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27328C" w:rsidRPr="007679A8" w:rsidRDefault="0027328C" w:rsidP="0027328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27328C" w:rsidRPr="007679A8" w:rsidRDefault="0027328C" w:rsidP="0027328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27328C" w:rsidRPr="007679A8" w:rsidRDefault="0027328C" w:rsidP="0027328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27328C" w:rsidRPr="007679A8" w:rsidRDefault="0027328C" w:rsidP="0027328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7679A8">
        <w:rPr>
          <w:rFonts w:ascii="Times New Roman" w:eastAsia="Times New Roman" w:hAnsi="Times New Roman" w:cs="Times New Roman"/>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10. Обязанности должностных лиц органа муниципального</w:t>
      </w: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контроля при проведении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10.1. Должностные лица органа муниципального контроля при проведении проверки обязаны:</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проводить проверку на основании распоряжения или приказа руководителя, заместителя руководителя органа муниципального контроля о её проведении в соответствии с её назначением;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пунктом 4.5 настоящего административного регламента, копии документа о согласовании проведения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10) соблюдать сроки проведения проверки, установленные настоящим административным регламентом;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w:t>
      </w:r>
      <w:r w:rsidRPr="001F70A1">
        <w:rPr>
          <w:rFonts w:ascii="Times New Roman" w:eastAsia="Times New Roman" w:hAnsi="Times New Roman" w:cs="Times New Roman"/>
          <w:sz w:val="28"/>
          <w:szCs w:val="28"/>
        </w:rPr>
        <w:lastRenderedPageBreak/>
        <w:t>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13) осуществлять запись о проведенной проверке в журнале учёта проверок.</w:t>
      </w:r>
    </w:p>
    <w:p w:rsidR="001F70A1" w:rsidRPr="001F70A1" w:rsidRDefault="001F70A1" w:rsidP="001F70A1">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11. Ответственность органа муниципального контроля, их должностных лиц при проведении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11.1.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11.2. Органы муниципального контроля осуществляют контроль за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11.3.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1F70A1" w:rsidRPr="001F70A1" w:rsidRDefault="001F70A1" w:rsidP="001F70A1">
      <w:pPr>
        <w:autoSpaceDE w:val="0"/>
        <w:autoSpaceDN w:val="0"/>
        <w:adjustRightInd w:val="0"/>
        <w:spacing w:after="0" w:line="240" w:lineRule="auto"/>
        <w:outlineLvl w:val="1"/>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12. Права и обязанности лиц, в отношении которых проводится муниципальный  контроль</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12.1.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административным регламентом;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12.2. Юридические лица, индивидуальные предприниматели, в отношении деятельности которых проводятся мероприятия по </w:t>
      </w:r>
      <w:r w:rsidRPr="001F70A1">
        <w:rPr>
          <w:rFonts w:ascii="Times New Roman" w:eastAsia="Times New Roman" w:hAnsi="Times New Roman" w:cs="Times New Roman"/>
          <w:sz w:val="28"/>
          <w:szCs w:val="28"/>
        </w:rPr>
        <w:lastRenderedPageBreak/>
        <w:t>муниципальному контролю, обязаны предоставить должностным лицам органа муниципального контроля, возможность ознакомиться с документами, связанными с целями, задачами и предметом проверки, а также обеспечить доступ на объекты: здания, строения, сооружения, помещения, оборудование, транспортные средства и перевозимые ими грузы, подлежащие такому контролю.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outlineLvl w:val="1"/>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13. Ответственность юридических лиц, индивидуальных предпринимателей при проведении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13.1. 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 1</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Шмаковского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сельского поселения по исполнению</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муниципальной    услуги  «Осуществление</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контроля за использованием и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сохранностью муниципального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жилищного фонда, соответствием жилых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помещений данного фонда установленным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санитарным и техническим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правилам и нормам, иным</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требованиям законодательства»</w:t>
      </w:r>
    </w:p>
    <w:p w:rsidR="001F70A1" w:rsidRPr="001F70A1" w:rsidRDefault="001F70A1" w:rsidP="001F70A1">
      <w:pPr>
        <w:spacing w:after="0" w:line="240" w:lineRule="auto"/>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 xml:space="preserve">РАСПОРЯЖЕНИЕ </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органа муниципального контроля о проведении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lastRenderedPageBreak/>
        <w:t>______________________________________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(плановой/внеплановой, документарной/выездной)</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от "__" _____________ г. № 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 Провести проверку в отношении ________________________________ 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(наименование юридического лица, Ф.И.О. индивидуального предпринимателя, должностного или физического лица, место нахождение юридического лица (филиала, представительства, обособленных структурных подразделений) и место фактического осуществления им деятельности)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 Назначить лицом(ми), уполномоченным(ми) на проведение проверки: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должностного лица (должностных лиц), уполномоченного(ых) на проведение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 Установить, что: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настоящая проверка проводится с целью: _____________________________________________________________________________________________________________________________________________________________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установлении целей проводимой проверки указывается следующая информация: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а) в случае проведения плановой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ежегодный план проведения плановых проверок с указанием способа его доведения до сведения заинтересованных лиц;</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б) в случае проведения внеплановой выездной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реквизиты ранее выданного проверяемому лицу предписания об устранении выявленного нарушения, срок для исполнения которого истёк;</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lastRenderedPageBreak/>
        <w:t xml:space="preserve"> в) в случае проведения внеплановой выездной проверки, которая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назначается в отношении субъекта малого и среднего предпринимательства и подлежит согласованию с </w:t>
      </w:r>
      <w:r w:rsidRPr="001F70A1">
        <w:rPr>
          <w:rFonts w:ascii="Times New Roman" w:eastAsia="Times New Roman" w:hAnsi="Times New Roman" w:cs="Times New Roman"/>
          <w:i/>
          <w:sz w:val="28"/>
          <w:szCs w:val="28"/>
        </w:rPr>
        <w:t>органами прокуратуры</w:t>
      </w:r>
      <w:r w:rsidRPr="001F70A1">
        <w:rPr>
          <w:rFonts w:ascii="Times New Roman" w:eastAsia="Times New Roman" w:hAnsi="Times New Roman" w:cs="Times New Roman"/>
          <w:sz w:val="28"/>
          <w:szCs w:val="28"/>
        </w:rPr>
        <w:t>,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задачами настоящей проверки являются: ___________________________________________________________________________________________________________________________________________________________________________________________________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 Предметом настоящей проверки является (отметить нужное):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выполнение предписаний органов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проведение мероприятий:</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предупреждению возникновения чрезвычайных ситуаций природного и техногенного характера;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обеспечению безопасности государства;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 ликвидации последствий причинения такого вреда.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 Проверку провести в период с "__" _______ 20__ г. по "__" ______ 20__ г. включительно.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 Правовые основания проведения проверки: _________________________________________________________________________________________________________________________________________________________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(с указанием их наименований, содержания, дат составления и составивших  лиц (в случае отсутствия у органа муниципального контроля </w:t>
      </w:r>
      <w:r w:rsidRPr="001F70A1">
        <w:rPr>
          <w:rFonts w:ascii="Times New Roman" w:eastAsia="Times New Roman" w:hAnsi="Times New Roman" w:cs="Times New Roman"/>
          <w:i/>
          <w:sz w:val="28"/>
          <w:szCs w:val="28"/>
        </w:rPr>
        <w:lastRenderedPageBreak/>
        <w:t>полной информации - с указанием информации, достаточной для идентификации истребуемых)</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(должность, фамилия, инициалы руководителя,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 издавшего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распоряжение о проведении проверки)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заверенная печатью)</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(фамилия, имя, отчество (в случае, если имеется)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 должность должностного лица, непосредственно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подготовившего проект распоряжения,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контактный телефон, электронный адрес (при наличии))</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 2</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Шмаковского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CYR" w:hAnsi="Times New Roman" w:cs="Times New Roman"/>
          <w:bCs/>
          <w:sz w:val="28"/>
          <w:szCs w:val="28"/>
          <w:lang w:eastAsia="ar-SA"/>
        </w:rPr>
        <w:t>муниципальной    услуги</w:t>
      </w:r>
      <w:r w:rsidRPr="001F70A1">
        <w:rPr>
          <w:rFonts w:ascii="Times New Roman" w:eastAsia="Times New Roman CYR" w:hAnsi="Times New Roman" w:cs="Times New Roman"/>
          <w:b/>
          <w:bCs/>
          <w:sz w:val="28"/>
          <w:szCs w:val="28"/>
          <w:lang w:eastAsia="ar-SA"/>
        </w:rPr>
        <w:t xml:space="preserve">  </w:t>
      </w:r>
      <w:r w:rsidRPr="001F70A1">
        <w:rPr>
          <w:rFonts w:ascii="Times New Roman" w:eastAsia="Times New Roman" w:hAnsi="Times New Roman" w:cs="Times New Roman"/>
          <w:sz w:val="28"/>
          <w:szCs w:val="28"/>
        </w:rPr>
        <w:t>«Осуществление</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sz w:val="28"/>
          <w:szCs w:val="28"/>
        </w:rPr>
        <w:t xml:space="preserve">контроля за </w:t>
      </w:r>
      <w:r w:rsidRPr="001F70A1">
        <w:rPr>
          <w:rFonts w:ascii="Times New Roman" w:eastAsia="Times New Roman" w:hAnsi="Times New Roman" w:cs="Times New Roman"/>
          <w:bCs/>
          <w:sz w:val="28"/>
          <w:szCs w:val="28"/>
        </w:rPr>
        <w:t xml:space="preserve">использованием и      сохранностью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муниципального жилищного фонда,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соответствием жилых помещений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данного фонда установленным санитарным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и техническим правилам и нормам,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иным требованиям законодательства»</w:t>
      </w:r>
      <w:r w:rsidRPr="001F70A1">
        <w:rPr>
          <w:rFonts w:ascii="Times New Roman" w:eastAsia="Times New Roman" w:hAnsi="Times New Roman" w:cs="Times New Roman"/>
          <w:sz w:val="28"/>
          <w:szCs w:val="28"/>
        </w:rPr>
        <w:t xml:space="preserve"> </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«СОГЛАСОВАНО»</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____________________________________</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должность, фамилия, имя, отчество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руководителя, заместителя руководителя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органа муниципального контроля</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плана)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ПЛАН ПРОВЕДЕНИЯ ПРОВЕРКИ</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0" w:type="auto"/>
        <w:jc w:val="center"/>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1597"/>
        <w:gridCol w:w="1597"/>
        <w:gridCol w:w="1597"/>
        <w:gridCol w:w="1597"/>
        <w:gridCol w:w="1840"/>
      </w:tblGrid>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Наименование юридического лица; фамилия, имя, отчество индивидуального предпринимателя</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 xml:space="preserve">Наименование, адрес (место нахождение) юридического лица, индивидуального предпринимателя  </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Цель и основание проведения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и сроки проведения каждой плановой проверки</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Дата  проведения предыдущей проверки</w:t>
            </w: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 xml:space="preserve">Наименование органа государственного контроля (надзора) осуществляющего совместную проверку с органом </w:t>
            </w:r>
            <w:r w:rsidRPr="001F70A1">
              <w:rPr>
                <w:rFonts w:ascii="Times New Roman" w:eastAsia="Times New Roman" w:hAnsi="Times New Roman" w:cs="Times New Roman"/>
                <w:sz w:val="20"/>
                <w:szCs w:val="20"/>
              </w:rPr>
              <w:lastRenderedPageBreak/>
              <w:t>муниципального контроля</w:t>
            </w:r>
          </w:p>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lastRenderedPageBreak/>
              <w:t>1</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2</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3</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4</w:t>
            </w:r>
          </w:p>
        </w:tc>
        <w:tc>
          <w:tcPr>
            <w:tcW w:w="1597"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5</w:t>
            </w:r>
          </w:p>
        </w:tc>
        <w:tc>
          <w:tcPr>
            <w:tcW w:w="1840" w:type="dxa"/>
            <w:tcBorders>
              <w:top w:val="single" w:sz="4" w:space="0" w:color="auto"/>
              <w:left w:val="single" w:sz="4" w:space="0" w:color="auto"/>
              <w:bottom w:val="single" w:sz="4" w:space="0" w:color="auto"/>
              <w:right w:val="single" w:sz="4"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4"/>
                <w:szCs w:val="24"/>
              </w:rPr>
            </w:pPr>
            <w:r w:rsidRPr="001F70A1">
              <w:rPr>
                <w:rFonts w:ascii="Times New Roman" w:eastAsia="Times New Roman" w:hAnsi="Times New Roman" w:cs="Times New Roman"/>
                <w:sz w:val="20"/>
                <w:szCs w:val="20"/>
              </w:rPr>
              <w:t>6</w:t>
            </w:r>
          </w:p>
        </w:tc>
      </w:tr>
      <w:tr w:rsidR="001F70A1" w:rsidRPr="001F70A1" w:rsidTr="001F70A1">
        <w:trPr>
          <w:jc w:val="center"/>
        </w:trPr>
        <w:tc>
          <w:tcPr>
            <w:tcW w:w="1718"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c>
          <w:tcPr>
            <w:tcW w:w="1840" w:type="dxa"/>
            <w:tcBorders>
              <w:top w:val="single" w:sz="4" w:space="0" w:color="auto"/>
              <w:left w:val="single" w:sz="4" w:space="0" w:color="auto"/>
              <w:bottom w:val="single" w:sz="4" w:space="0" w:color="auto"/>
              <w:right w:val="single" w:sz="4" w:space="0" w:color="auto"/>
            </w:tcBorders>
          </w:tcPr>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sz w:val="28"/>
          <w:szCs w:val="28"/>
        </w:rPr>
        <w:t xml:space="preserve">Отметка о направлении для согласования в </w:t>
      </w:r>
      <w:r w:rsidRPr="001F70A1">
        <w:rPr>
          <w:rFonts w:ascii="Times New Roman" w:eastAsia="Times New Roman" w:hAnsi="Times New Roman" w:cs="Times New Roman"/>
          <w:i/>
          <w:sz w:val="28"/>
          <w:szCs w:val="28"/>
        </w:rPr>
        <w:t>органы прокуратуры</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Исх. № ________ от «____»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 _____________ 20__ г.</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Ответственный (исполнитель) ______________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 3</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Шмаковского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CYR" w:hAnsi="Times New Roman" w:cs="Times New Roman"/>
          <w:bCs/>
          <w:sz w:val="28"/>
          <w:szCs w:val="28"/>
          <w:lang w:eastAsia="ar-SA"/>
        </w:rPr>
        <w:lastRenderedPageBreak/>
        <w:t>муниципальной    услуги</w:t>
      </w:r>
      <w:r w:rsidRPr="001F70A1">
        <w:rPr>
          <w:rFonts w:ascii="Times New Roman" w:eastAsia="Times New Roman CYR" w:hAnsi="Times New Roman" w:cs="Times New Roman"/>
          <w:b/>
          <w:bCs/>
          <w:sz w:val="28"/>
          <w:szCs w:val="28"/>
          <w:lang w:eastAsia="ar-SA"/>
        </w:rPr>
        <w:t xml:space="preserve">  </w:t>
      </w:r>
      <w:r w:rsidRPr="001F70A1">
        <w:rPr>
          <w:rFonts w:ascii="Times New Roman" w:eastAsia="Times New Roman" w:hAnsi="Times New Roman" w:cs="Times New Roman"/>
          <w:sz w:val="28"/>
          <w:szCs w:val="28"/>
        </w:rPr>
        <w:t>«Осуществление</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sz w:val="28"/>
          <w:szCs w:val="28"/>
        </w:rPr>
        <w:t xml:space="preserve">контроля за </w:t>
      </w:r>
      <w:r w:rsidRPr="001F70A1">
        <w:rPr>
          <w:rFonts w:ascii="Times New Roman" w:eastAsia="Times New Roman" w:hAnsi="Times New Roman" w:cs="Times New Roman"/>
          <w:bCs/>
          <w:sz w:val="28"/>
          <w:szCs w:val="28"/>
        </w:rPr>
        <w:t xml:space="preserve">использованием и      сохранностью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муниципального жилищного фонда,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соответствием жилых помещений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данного фонда установленным санитарным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и техническим правилам и нормам,</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 иным требованиям законодательства»</w:t>
      </w:r>
      <w:r w:rsidRPr="001F70A1">
        <w:rPr>
          <w:rFonts w:ascii="Times New Roman" w:eastAsia="Times New Roman" w:hAnsi="Times New Roman" w:cs="Times New Roman"/>
          <w:sz w:val="28"/>
          <w:szCs w:val="28"/>
        </w:rPr>
        <w:t xml:space="preserve"> </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ПРЕДПИСАНИЕ № 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об устранении нарушений жилищного законодательства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 ____________ 20__.                                      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(место составления)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На основании пункта 9 статьи 14 Жилищного кодекса РФ и  Акта проведения  проверки соблюдения требований  законодательства в сфере </w:t>
      </w:r>
      <w:r w:rsidRPr="001F70A1">
        <w:rPr>
          <w:rFonts w:ascii="Times New Roman" w:eastAsia="Times New Roman" w:hAnsi="Times New Roman" w:cs="Times New Roman"/>
          <w:bCs/>
          <w:sz w:val="28"/>
          <w:szCs w:val="28"/>
        </w:rPr>
        <w:t>использования и сохранности жилищного фонда</w:t>
      </w:r>
      <w:r w:rsidRPr="001F70A1">
        <w:rPr>
          <w:rFonts w:ascii="Times New Roman" w:eastAsia="Times New Roman" w:hAnsi="Times New Roman" w:cs="Times New Roman"/>
          <w:sz w:val="28"/>
          <w:szCs w:val="28"/>
        </w:rPr>
        <w:t>, соответствием жилых помещений данного фонда установленным санитарным и техническим правилам и нормам, иным требованиям законодательства  от _______________ № 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ПРЕДПИСЫВАЮ:</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сокращенное наименование проверяемого юридического лица,</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Ф.И.О. индивидуального предпринимателя, которому выдается предписание)</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p>
    <w:tbl>
      <w:tblPr>
        <w:tblW w:w="0" w:type="auto"/>
        <w:jc w:val="center"/>
        <w:tblInd w:w="70" w:type="dxa"/>
        <w:tblLayout w:type="fixed"/>
        <w:tblCellMar>
          <w:left w:w="70" w:type="dxa"/>
          <w:right w:w="70" w:type="dxa"/>
        </w:tblCellMar>
        <w:tblLook w:val="04A0" w:firstRow="1" w:lastRow="0" w:firstColumn="1" w:lastColumn="0" w:noHBand="0" w:noVBand="1"/>
      </w:tblPr>
      <w:tblGrid>
        <w:gridCol w:w="971"/>
        <w:gridCol w:w="3105"/>
        <w:gridCol w:w="2160"/>
        <w:gridCol w:w="3915"/>
      </w:tblGrid>
      <w:tr w:rsidR="001F70A1" w:rsidRPr="001F70A1" w:rsidTr="001F70A1">
        <w:trPr>
          <w:cantSplit/>
          <w:trHeight w:val="36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r w:rsidRPr="001F70A1">
              <w:rPr>
                <w:rFonts w:ascii="Times New Roman" w:eastAsia="Times New Roman" w:hAnsi="Times New Roman" w:cs="Times New Roman"/>
                <w:sz w:val="28"/>
                <w:szCs w:val="28"/>
              </w:rPr>
              <w:br/>
              <w:t>п/п</w:t>
            </w:r>
          </w:p>
        </w:tc>
        <w:tc>
          <w:tcPr>
            <w:tcW w:w="310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ind w:firstLine="1"/>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Основание (ссылка на нормативный правовой акт)</w:t>
            </w: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2160"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3915"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4</w:t>
            </w: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p>
        </w:tc>
        <w:tc>
          <w:tcPr>
            <w:tcW w:w="310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310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r>
      <w:tr w:rsidR="001F70A1" w:rsidRPr="001F70A1" w:rsidTr="001F70A1">
        <w:trPr>
          <w:cantSplit/>
          <w:trHeight w:val="240"/>
          <w:jc w:val="center"/>
        </w:trPr>
        <w:tc>
          <w:tcPr>
            <w:tcW w:w="971"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310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p>
        </w:tc>
      </w:tr>
    </w:tbl>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                             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должностного лица)      (подпись)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Предписание получено: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                             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(Должность, фамилия, имя, отчество )                                           (подпись) </w:t>
      </w:r>
    </w:p>
    <w:p w:rsidR="001F70A1" w:rsidRPr="001F70A1" w:rsidRDefault="001F70A1" w:rsidP="001F70A1">
      <w:pPr>
        <w:autoSpaceDE w:val="0"/>
        <w:autoSpaceDN w:val="0"/>
        <w:adjustRightInd w:val="0"/>
        <w:spacing w:after="0" w:line="240" w:lineRule="auto"/>
        <w:ind w:left="6372" w:firstLine="708"/>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 4</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 xml:space="preserve">Администрации Шмаковского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CYR" w:hAnsi="Times New Roman" w:cs="Times New Roman"/>
          <w:bCs/>
          <w:sz w:val="28"/>
          <w:szCs w:val="28"/>
          <w:lang w:eastAsia="ar-SA"/>
        </w:rPr>
      </w:pPr>
      <w:r w:rsidRPr="001F70A1">
        <w:rPr>
          <w:rFonts w:ascii="Times New Roman" w:eastAsia="Times New Roman CYR" w:hAnsi="Times New Roman" w:cs="Times New Roman"/>
          <w:bCs/>
          <w:sz w:val="28"/>
          <w:szCs w:val="28"/>
          <w:lang w:eastAsia="ar-SA"/>
        </w:rPr>
        <w:t>сельского поселения по исполнению</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CYR" w:hAnsi="Times New Roman" w:cs="Times New Roman"/>
          <w:bCs/>
          <w:sz w:val="28"/>
          <w:szCs w:val="28"/>
          <w:lang w:eastAsia="ar-SA"/>
        </w:rPr>
        <w:t>муниципальной    услуги</w:t>
      </w:r>
      <w:r w:rsidRPr="001F70A1">
        <w:rPr>
          <w:rFonts w:ascii="Times New Roman" w:eastAsia="Times New Roman CYR" w:hAnsi="Times New Roman" w:cs="Times New Roman"/>
          <w:b/>
          <w:bCs/>
          <w:sz w:val="28"/>
          <w:szCs w:val="28"/>
          <w:lang w:eastAsia="ar-SA"/>
        </w:rPr>
        <w:t xml:space="preserve">  </w:t>
      </w:r>
      <w:r w:rsidRPr="001F70A1">
        <w:rPr>
          <w:rFonts w:ascii="Times New Roman" w:eastAsia="Times New Roman" w:hAnsi="Times New Roman" w:cs="Times New Roman"/>
          <w:sz w:val="28"/>
          <w:szCs w:val="28"/>
        </w:rPr>
        <w:t>«Осуществление</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sz w:val="28"/>
          <w:szCs w:val="28"/>
        </w:rPr>
        <w:t xml:space="preserve">контроля за </w:t>
      </w:r>
      <w:r w:rsidRPr="001F70A1">
        <w:rPr>
          <w:rFonts w:ascii="Times New Roman" w:eastAsia="Times New Roman" w:hAnsi="Times New Roman" w:cs="Times New Roman"/>
          <w:bCs/>
          <w:sz w:val="28"/>
          <w:szCs w:val="28"/>
        </w:rPr>
        <w:t xml:space="preserve">использованием и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сохранностью муниципального жилищного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фонда, соответствием жилых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помещений данного фонда установленным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санитарным и техническим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lastRenderedPageBreak/>
        <w:t xml:space="preserve">правилам и нормам, </w:t>
      </w:r>
    </w:p>
    <w:p w:rsidR="001F70A1" w:rsidRPr="001F70A1" w:rsidRDefault="001F70A1" w:rsidP="001F70A1">
      <w:pPr>
        <w:widowControl w:val="0"/>
        <w:autoSpaceDE w:val="0"/>
        <w:autoSpaceDN w:val="0"/>
        <w:adjustRightInd w:val="0"/>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иным требованиям законодательства»</w:t>
      </w:r>
      <w:r w:rsidRPr="001F70A1">
        <w:rPr>
          <w:rFonts w:ascii="Times New Roman" w:eastAsia="Times New Roman" w:hAnsi="Times New Roman" w:cs="Times New Roman"/>
          <w:sz w:val="28"/>
          <w:szCs w:val="28"/>
        </w:rPr>
        <w:t xml:space="preserve">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_________________________________________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(наименование </w:t>
      </w:r>
      <w:r w:rsidRPr="001F70A1">
        <w:rPr>
          <w:rFonts w:ascii="Times New Roman" w:eastAsia="Times New Roman" w:hAnsi="Times New Roman" w:cs="Times New Roman"/>
          <w:i/>
          <w:sz w:val="28"/>
          <w:szCs w:val="28"/>
        </w:rPr>
        <w:t>органа прокуратуры</w:t>
      </w:r>
      <w:r w:rsidRPr="001F70A1">
        <w:rPr>
          <w:rFonts w:ascii="Times New Roman" w:eastAsia="Times New Roman" w:hAnsi="Times New Roman" w:cs="Times New Roman"/>
          <w:sz w:val="28"/>
          <w:szCs w:val="28"/>
        </w:rPr>
        <w:t>)</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от ________________________________________</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указанием юридического  адреса)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ЗАЯВЛЕНИЕ</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 согласовании органом муниципального контроля с прокуратурой проведения  внеплановой выездной проверки юридического лица, индивидуального  предпринимателя, относящихся к субъектам малого  или среднего предпринимательства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 xml:space="preserve">(полное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Основание проведения проверки: _______________________________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проведения проверки: "__" ______________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начала проведения проверки: "__" _____________ 20__ года.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lastRenderedPageBreak/>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(копия распоряжения или приказа руководителя, заместителя  руководителя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                             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должностного лица)      (подпись)       фамилия, имя, отчество</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время составления документа: 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 5</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Администрации Шмаковского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сельского поселения по исполнению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муниципальной    услуги  «Осуществление</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контроля за использованием и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сохранностью муниципального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жилищного фонда, соответствием жилых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помещений данного фонда установленным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санитарным и техническим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правилам и нормам, </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иным требованиям законодательства»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(место составления акта)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составления акта)</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(время составления акта)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АКТ ПРОВЕРКИ № _______</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органом муниципального контроля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"__" ______________ 20__ г.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 адресу: _______________________________ </w:t>
      </w:r>
      <w:r w:rsidRPr="001F70A1">
        <w:rPr>
          <w:rFonts w:ascii="Times New Roman" w:eastAsia="Times New Roman" w:hAnsi="Times New Roman" w:cs="Times New Roman"/>
          <w:i/>
          <w:sz w:val="28"/>
          <w:szCs w:val="28"/>
        </w:rPr>
        <w:t>(место проведения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 основании: 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была проведена проверка в отношении: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Продолжительность проверки: 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Акт составлен: 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(наименование органа муниципального контроля)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копией распоряжения/приказа о проведении проверки ознакомлен:</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 xml:space="preserve">(заполняется при проведении выездной проверки) </w:t>
      </w: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(фамилии, имена, отчества (в случае, если имеется), подпись, дата, время)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i/>
          <w:sz w:val="28"/>
          <w:szCs w:val="28"/>
        </w:rPr>
        <w:t>(заполняется в случае проведения внеплановой проверки субъекта малого или среднего предпринимательства)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Лицо(а), проводившее проверку: __________________________________ </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lastRenderedPageBreak/>
        <w:t xml:space="preserve">(фамилия, имя, отчество (в случае, если имеется), должность  должностного лица (должностных лиц), проводившего(их)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 проведении проверки присутствовали: 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 ходе проведения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нарушения обязательных требований или требований, установленных муниципальными правовыми актами: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(с указанием характера нарушений; лиц, допустивших нарушения)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нарушений не выявлено _________________________________________ 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проверяющего)                  (подпись уполномоченного представителя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предпринимателя, его уполномоченного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представителя)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                 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(подпись проверяющего)                  (подпись уполномоченного представителя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юридического лица, индивидуального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 xml:space="preserve">                                                        предпринимателя, его уполномоченного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представителя)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Прилагаемые документы: 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Подписи лиц, проводивших проверку:</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 актом проверки ознакомлен(а), копию акта со всеми приложениями получил(а): 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 __________ 20__ г.                                                   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Пометка об отказе ознакомления с актом проверки:</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 уполномоченного</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должностного лица (лиц),</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проводившего проверку)</w:t>
      </w: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right"/>
        <w:outlineLvl w:val="0"/>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Приложение № 6</w:t>
      </w:r>
    </w:p>
    <w:p w:rsidR="001F70A1" w:rsidRPr="001F70A1" w:rsidRDefault="001F70A1" w:rsidP="001F70A1">
      <w:pPr>
        <w:autoSpaceDE w:val="0"/>
        <w:autoSpaceDN w:val="0"/>
        <w:adjustRightInd w:val="0"/>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к административному регламенту</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Администрации Шмаковского </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сельского поселения по исполнению</w:t>
      </w:r>
    </w:p>
    <w:p w:rsidR="001F70A1" w:rsidRPr="001F70A1" w:rsidRDefault="001F70A1" w:rsidP="001F70A1">
      <w:pPr>
        <w:spacing w:after="0" w:line="240" w:lineRule="auto"/>
        <w:jc w:val="right"/>
        <w:rPr>
          <w:rFonts w:ascii="Times New Roman" w:eastAsia="Times New Roman" w:hAnsi="Times New Roman" w:cs="Times New Roman"/>
          <w:sz w:val="28"/>
          <w:szCs w:val="28"/>
        </w:rPr>
      </w:pPr>
      <w:r w:rsidRPr="001F70A1">
        <w:rPr>
          <w:rFonts w:ascii="Times New Roman" w:eastAsia="Times New Roman" w:hAnsi="Times New Roman" w:cs="Times New Roman"/>
          <w:bCs/>
          <w:sz w:val="28"/>
          <w:szCs w:val="28"/>
        </w:rPr>
        <w:t>муниципальной    услуги</w:t>
      </w:r>
      <w:r w:rsidRPr="001F70A1">
        <w:rPr>
          <w:rFonts w:ascii="Times New Roman" w:eastAsia="Times New Roman" w:hAnsi="Times New Roman" w:cs="Times New Roman"/>
          <w:b/>
          <w:bCs/>
          <w:sz w:val="28"/>
          <w:szCs w:val="28"/>
        </w:rPr>
        <w:t xml:space="preserve">  </w:t>
      </w:r>
      <w:r w:rsidRPr="001F70A1">
        <w:rPr>
          <w:rFonts w:ascii="Times New Roman" w:eastAsia="Times New Roman" w:hAnsi="Times New Roman" w:cs="Times New Roman"/>
          <w:sz w:val="28"/>
          <w:szCs w:val="28"/>
        </w:rPr>
        <w:t>«Осуществление</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sz w:val="28"/>
          <w:szCs w:val="28"/>
        </w:rPr>
        <w:t xml:space="preserve">контроля за </w:t>
      </w:r>
      <w:r w:rsidRPr="001F70A1">
        <w:rPr>
          <w:rFonts w:ascii="Times New Roman" w:eastAsia="Times New Roman" w:hAnsi="Times New Roman" w:cs="Times New Roman"/>
          <w:bCs/>
          <w:sz w:val="28"/>
          <w:szCs w:val="28"/>
        </w:rPr>
        <w:t xml:space="preserve">использованием и      </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сохранностью муниципального </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жилищного фонда, соответствием жилых </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помещений данного фонда установленным </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санитарным и техническим </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 xml:space="preserve">правилам и нормам, </w:t>
      </w:r>
    </w:p>
    <w:p w:rsidR="001F70A1" w:rsidRPr="001F70A1" w:rsidRDefault="001F70A1" w:rsidP="001F70A1">
      <w:pPr>
        <w:spacing w:after="0" w:line="240" w:lineRule="auto"/>
        <w:jc w:val="right"/>
        <w:rPr>
          <w:rFonts w:ascii="Times New Roman" w:eastAsia="Times New Roman" w:hAnsi="Times New Roman" w:cs="Times New Roman"/>
          <w:bCs/>
          <w:sz w:val="28"/>
          <w:szCs w:val="28"/>
        </w:rPr>
      </w:pPr>
      <w:r w:rsidRPr="001F70A1">
        <w:rPr>
          <w:rFonts w:ascii="Times New Roman" w:eastAsia="Times New Roman" w:hAnsi="Times New Roman" w:cs="Times New Roman"/>
          <w:bCs/>
          <w:sz w:val="28"/>
          <w:szCs w:val="28"/>
        </w:rPr>
        <w:t>иным требованиям законодательства»</w:t>
      </w:r>
      <w:r w:rsidRPr="001F70A1">
        <w:rPr>
          <w:rFonts w:ascii="Times New Roman" w:eastAsia="Times New Roman" w:hAnsi="Times New Roman" w:cs="Times New Roman"/>
          <w:sz w:val="28"/>
          <w:szCs w:val="28"/>
        </w:rPr>
        <w:t xml:space="preserve"> </w:t>
      </w:r>
    </w:p>
    <w:p w:rsidR="001F70A1" w:rsidRPr="001F70A1" w:rsidRDefault="001F70A1" w:rsidP="001F70A1">
      <w:pPr>
        <w:spacing w:after="0" w:line="240" w:lineRule="auto"/>
        <w:jc w:val="right"/>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1F70A1">
        <w:rPr>
          <w:rFonts w:ascii="Times New Roman" w:eastAsia="Times New Roman" w:hAnsi="Times New Roman" w:cs="Times New Roman"/>
          <w:b/>
          <w:sz w:val="28"/>
          <w:szCs w:val="28"/>
        </w:rPr>
        <w:t>ЖУРНАЛ</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b/>
          <w:sz w:val="28"/>
          <w:szCs w:val="28"/>
        </w:rPr>
        <w:t>учета проверок юридического лица, индивидуального предпринимателя, проводимых органами муниципального контроля</w:t>
      </w:r>
    </w:p>
    <w:p w:rsidR="001F70A1" w:rsidRPr="001F70A1" w:rsidRDefault="001F70A1" w:rsidP="001F70A1">
      <w:pPr>
        <w:autoSpaceDE w:val="0"/>
        <w:autoSpaceDN w:val="0"/>
        <w:adjustRightInd w:val="0"/>
        <w:spacing w:after="0" w:line="240" w:lineRule="auto"/>
        <w:ind w:firstLine="540"/>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(дата начала ведения журнала)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____________________________________________________________________________________________________________________________________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 индивидуального предпринимателя)</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Ответственное лицо: 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(фамилия, имя, отчество (в случае, если имеется) должность лица (лиц), ответственного за ведение журнала учета проверок)</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_________________________________________________________________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1F70A1">
        <w:rPr>
          <w:rFonts w:ascii="Times New Roman" w:eastAsia="Times New Roman" w:hAnsi="Times New Roman" w:cs="Times New Roman"/>
          <w:i/>
          <w:sz w:val="28"/>
          <w:szCs w:val="28"/>
        </w:rPr>
        <w:t xml:space="preserve"> (фамилия, имя, отчество (в случае, если имеется), руководителя юридического лица, индивидуального предпринимателя)</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Подпись: ______________________________________________</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 </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М.П.</w:t>
      </w:r>
    </w:p>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Сведения о проводимых проверках</w:t>
      </w:r>
    </w:p>
    <w:p w:rsidR="001F70A1" w:rsidRPr="001F70A1" w:rsidRDefault="001F70A1" w:rsidP="001F70A1">
      <w:pPr>
        <w:autoSpaceDE w:val="0"/>
        <w:autoSpaceDN w:val="0"/>
        <w:adjustRightInd w:val="0"/>
        <w:spacing w:after="0" w:line="240" w:lineRule="auto"/>
        <w:ind w:firstLine="540"/>
        <w:jc w:val="center"/>
        <w:rPr>
          <w:rFonts w:ascii="Times New Roman" w:eastAsia="Times New Roman" w:hAnsi="Times New Roman" w:cs="Times New Roman"/>
          <w:sz w:val="28"/>
          <w:szCs w:val="28"/>
        </w:rPr>
      </w:pPr>
    </w:p>
    <w:tbl>
      <w:tblPr>
        <w:tblW w:w="0" w:type="auto"/>
        <w:jc w:val="center"/>
        <w:tblInd w:w="70" w:type="dxa"/>
        <w:tblLayout w:type="fixed"/>
        <w:tblCellMar>
          <w:left w:w="70" w:type="dxa"/>
          <w:right w:w="70" w:type="dxa"/>
        </w:tblCellMar>
        <w:tblLook w:val="04A0" w:firstRow="1" w:lastRow="0" w:firstColumn="1" w:lastColumn="0" w:noHBand="0" w:noVBand="1"/>
      </w:tblPr>
      <w:tblGrid>
        <w:gridCol w:w="858"/>
        <w:gridCol w:w="4002"/>
        <w:gridCol w:w="5130"/>
      </w:tblGrid>
      <w:tr w:rsidR="001F70A1" w:rsidRPr="001F70A1" w:rsidTr="001F70A1">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1</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начала и окончания проверки</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2</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60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3</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Наименование органа муниципального контроля</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lastRenderedPageBreak/>
              <w:t>4</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и номер распоряжения о проведении проверки</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24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5</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Цель, задачи и предмет проверки</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144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6</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Вид проверки (плановая или внеплановая):</w:t>
            </w:r>
          </w:p>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плановой проверки – ссылка на ежегодный план проведения проверок;</w:t>
            </w:r>
          </w:p>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7</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120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8 </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48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9 </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Дата, номер и содержание выданного предписания об устранении выявленных нарушений</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72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10 </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 (их) проверку </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84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11 </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r w:rsidR="001F70A1" w:rsidRPr="001F70A1" w:rsidTr="001F70A1">
        <w:trPr>
          <w:cantSplit/>
          <w:trHeight w:val="360"/>
          <w:jc w:val="center"/>
        </w:trPr>
        <w:tc>
          <w:tcPr>
            <w:tcW w:w="858"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jc w:val="center"/>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12 </w:t>
            </w:r>
          </w:p>
        </w:tc>
        <w:tc>
          <w:tcPr>
            <w:tcW w:w="4002" w:type="dxa"/>
            <w:tcBorders>
              <w:top w:val="single" w:sz="6" w:space="0" w:color="auto"/>
              <w:left w:val="single" w:sz="6" w:space="0" w:color="auto"/>
              <w:bottom w:val="single" w:sz="6" w:space="0" w:color="auto"/>
              <w:right w:val="single" w:sz="6" w:space="0" w:color="auto"/>
            </w:tcBorders>
            <w:hideMark/>
          </w:tcPr>
          <w:p w:rsidR="001F70A1" w:rsidRPr="001F70A1" w:rsidRDefault="001F70A1" w:rsidP="001F70A1">
            <w:pPr>
              <w:autoSpaceDE w:val="0"/>
              <w:autoSpaceDN w:val="0"/>
              <w:adjustRightInd w:val="0"/>
              <w:spacing w:after="0" w:line="240" w:lineRule="auto"/>
              <w:rPr>
                <w:rFonts w:ascii="Times New Roman" w:eastAsia="Times New Roman" w:hAnsi="Times New Roman" w:cs="Times New Roman"/>
                <w:sz w:val="28"/>
                <w:szCs w:val="28"/>
              </w:rPr>
            </w:pPr>
            <w:r w:rsidRPr="001F70A1">
              <w:rPr>
                <w:rFonts w:ascii="Times New Roman" w:eastAsia="Times New Roman" w:hAnsi="Times New Roman" w:cs="Times New Roman"/>
                <w:sz w:val="28"/>
                <w:szCs w:val="28"/>
              </w:rPr>
              <w:t xml:space="preserve">Подпись должностного лица (лиц), проводившего проверку </w:t>
            </w:r>
          </w:p>
        </w:tc>
        <w:tc>
          <w:tcPr>
            <w:tcW w:w="5130" w:type="dxa"/>
            <w:tcBorders>
              <w:top w:val="single" w:sz="6" w:space="0" w:color="auto"/>
              <w:left w:val="single" w:sz="6" w:space="0" w:color="auto"/>
              <w:bottom w:val="single" w:sz="6" w:space="0" w:color="auto"/>
              <w:right w:val="single" w:sz="6" w:space="0" w:color="auto"/>
            </w:tcBorders>
          </w:tcPr>
          <w:p w:rsidR="001F70A1" w:rsidRPr="001F70A1" w:rsidRDefault="001F70A1" w:rsidP="001F70A1">
            <w:pPr>
              <w:autoSpaceDE w:val="0"/>
              <w:autoSpaceDN w:val="0"/>
              <w:adjustRightInd w:val="0"/>
              <w:spacing w:after="0" w:line="240" w:lineRule="auto"/>
              <w:ind w:firstLine="540"/>
              <w:jc w:val="both"/>
              <w:rPr>
                <w:rFonts w:ascii="Times New Roman" w:eastAsia="Times New Roman" w:hAnsi="Times New Roman" w:cs="Times New Roman"/>
                <w:sz w:val="28"/>
                <w:szCs w:val="28"/>
              </w:rPr>
            </w:pPr>
          </w:p>
        </w:tc>
      </w:tr>
    </w:tbl>
    <w:p w:rsidR="00063D8D" w:rsidRPr="001F70A1" w:rsidRDefault="00063D8D" w:rsidP="001F70A1"/>
    <w:sectPr w:rsidR="00063D8D" w:rsidRPr="001F70A1" w:rsidSect="00B20233">
      <w:pgSz w:w="11906" w:h="16838"/>
      <w:pgMar w:top="568"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D2B36"/>
    <w:multiLevelType w:val="hybridMultilevel"/>
    <w:tmpl w:val="6BB8E586"/>
    <w:lvl w:ilvl="0" w:tplc="8ECA6768">
      <w:start w:val="1"/>
      <w:numFmt w:val="decimal"/>
      <w:lvlText w:val="%1."/>
      <w:lvlJc w:val="left"/>
      <w:pPr>
        <w:ind w:left="959" w:hanging="360"/>
      </w:pPr>
      <w:rPr>
        <w:rFonts w:hint="default"/>
      </w:rPr>
    </w:lvl>
    <w:lvl w:ilvl="1" w:tplc="04190019" w:tentative="1">
      <w:start w:val="1"/>
      <w:numFmt w:val="lowerLetter"/>
      <w:lvlText w:val="%2."/>
      <w:lvlJc w:val="left"/>
      <w:pPr>
        <w:ind w:left="1679" w:hanging="360"/>
      </w:pPr>
    </w:lvl>
    <w:lvl w:ilvl="2" w:tplc="0419001B" w:tentative="1">
      <w:start w:val="1"/>
      <w:numFmt w:val="lowerRoman"/>
      <w:lvlText w:val="%3."/>
      <w:lvlJc w:val="right"/>
      <w:pPr>
        <w:ind w:left="2399" w:hanging="180"/>
      </w:pPr>
    </w:lvl>
    <w:lvl w:ilvl="3" w:tplc="0419000F" w:tentative="1">
      <w:start w:val="1"/>
      <w:numFmt w:val="decimal"/>
      <w:lvlText w:val="%4."/>
      <w:lvlJc w:val="left"/>
      <w:pPr>
        <w:ind w:left="3119" w:hanging="360"/>
      </w:pPr>
    </w:lvl>
    <w:lvl w:ilvl="4" w:tplc="04190019" w:tentative="1">
      <w:start w:val="1"/>
      <w:numFmt w:val="lowerLetter"/>
      <w:lvlText w:val="%5."/>
      <w:lvlJc w:val="left"/>
      <w:pPr>
        <w:ind w:left="3839" w:hanging="360"/>
      </w:pPr>
    </w:lvl>
    <w:lvl w:ilvl="5" w:tplc="0419001B" w:tentative="1">
      <w:start w:val="1"/>
      <w:numFmt w:val="lowerRoman"/>
      <w:lvlText w:val="%6."/>
      <w:lvlJc w:val="right"/>
      <w:pPr>
        <w:ind w:left="4559" w:hanging="180"/>
      </w:pPr>
    </w:lvl>
    <w:lvl w:ilvl="6" w:tplc="0419000F" w:tentative="1">
      <w:start w:val="1"/>
      <w:numFmt w:val="decimal"/>
      <w:lvlText w:val="%7."/>
      <w:lvlJc w:val="left"/>
      <w:pPr>
        <w:ind w:left="5279" w:hanging="360"/>
      </w:pPr>
    </w:lvl>
    <w:lvl w:ilvl="7" w:tplc="04190019" w:tentative="1">
      <w:start w:val="1"/>
      <w:numFmt w:val="lowerLetter"/>
      <w:lvlText w:val="%8."/>
      <w:lvlJc w:val="left"/>
      <w:pPr>
        <w:ind w:left="5999" w:hanging="360"/>
      </w:pPr>
    </w:lvl>
    <w:lvl w:ilvl="8" w:tplc="0419001B" w:tentative="1">
      <w:start w:val="1"/>
      <w:numFmt w:val="lowerRoman"/>
      <w:lvlText w:val="%9."/>
      <w:lvlJc w:val="right"/>
      <w:pPr>
        <w:ind w:left="6719" w:hanging="180"/>
      </w:pPr>
    </w:lvl>
  </w:abstractNum>
  <w:abstractNum w:abstractNumId="1">
    <w:nsid w:val="60D7702C"/>
    <w:multiLevelType w:val="hybridMultilevel"/>
    <w:tmpl w:val="01F8F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EA176B"/>
    <w:rsid w:val="000114AE"/>
    <w:rsid w:val="00053BB7"/>
    <w:rsid w:val="00063D8D"/>
    <w:rsid w:val="001F70A1"/>
    <w:rsid w:val="0027328C"/>
    <w:rsid w:val="004035B8"/>
    <w:rsid w:val="00460643"/>
    <w:rsid w:val="00513874"/>
    <w:rsid w:val="006E7120"/>
    <w:rsid w:val="007679A8"/>
    <w:rsid w:val="00781065"/>
    <w:rsid w:val="007C2B56"/>
    <w:rsid w:val="007C32A9"/>
    <w:rsid w:val="007C6A89"/>
    <w:rsid w:val="00836515"/>
    <w:rsid w:val="0085388C"/>
    <w:rsid w:val="008F58BC"/>
    <w:rsid w:val="00901DC5"/>
    <w:rsid w:val="00935660"/>
    <w:rsid w:val="009C67AC"/>
    <w:rsid w:val="00A97847"/>
    <w:rsid w:val="00AD22D8"/>
    <w:rsid w:val="00AD2498"/>
    <w:rsid w:val="00B20233"/>
    <w:rsid w:val="00B85C74"/>
    <w:rsid w:val="00BB0B16"/>
    <w:rsid w:val="00C856AA"/>
    <w:rsid w:val="00CB714F"/>
    <w:rsid w:val="00CD33DA"/>
    <w:rsid w:val="00D4439B"/>
    <w:rsid w:val="00E86FE8"/>
    <w:rsid w:val="00EA176B"/>
    <w:rsid w:val="00F1773C"/>
    <w:rsid w:val="00F3575B"/>
    <w:rsid w:val="00F82B44"/>
    <w:rsid w:val="00FD2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8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A176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EA176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3">
    <w:name w:val="Body Text 3"/>
    <w:basedOn w:val="a"/>
    <w:link w:val="30"/>
    <w:rsid w:val="00EA176B"/>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EA176B"/>
    <w:rPr>
      <w:rFonts w:ascii="Times New Roman" w:eastAsia="Times New Roman" w:hAnsi="Times New Roman" w:cs="Times New Roman"/>
      <w:sz w:val="16"/>
      <w:szCs w:val="16"/>
    </w:rPr>
  </w:style>
  <w:style w:type="paragraph" w:styleId="a3">
    <w:name w:val="List Paragraph"/>
    <w:basedOn w:val="a"/>
    <w:uiPriority w:val="34"/>
    <w:qFormat/>
    <w:rsid w:val="000114AE"/>
    <w:pPr>
      <w:ind w:left="720"/>
      <w:contextualSpacing/>
    </w:pPr>
  </w:style>
  <w:style w:type="character" w:customStyle="1" w:styleId="a4">
    <w:name w:val="Гипертекстовая ссылка"/>
    <w:basedOn w:val="a0"/>
    <w:uiPriority w:val="99"/>
    <w:rsid w:val="007C32A9"/>
    <w:rPr>
      <w:color w:val="106BBE"/>
    </w:rPr>
  </w:style>
  <w:style w:type="paragraph" w:styleId="a5">
    <w:name w:val="Balloon Text"/>
    <w:basedOn w:val="a"/>
    <w:link w:val="a6"/>
    <w:uiPriority w:val="99"/>
    <w:semiHidden/>
    <w:unhideWhenUsed/>
    <w:rsid w:val="007810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1065"/>
    <w:rPr>
      <w:rFonts w:ascii="Tahoma" w:hAnsi="Tahoma" w:cs="Tahoma"/>
      <w:sz w:val="16"/>
      <w:szCs w:val="16"/>
    </w:rPr>
  </w:style>
  <w:style w:type="paragraph" w:styleId="a7">
    <w:name w:val="Body Text"/>
    <w:basedOn w:val="a"/>
    <w:link w:val="a8"/>
    <w:uiPriority w:val="99"/>
    <w:semiHidden/>
    <w:unhideWhenUsed/>
    <w:rsid w:val="001F70A1"/>
    <w:pPr>
      <w:spacing w:after="120"/>
    </w:pPr>
  </w:style>
  <w:style w:type="character" w:customStyle="1" w:styleId="a8">
    <w:name w:val="Основной текст Знак"/>
    <w:basedOn w:val="a0"/>
    <w:link w:val="a7"/>
    <w:uiPriority w:val="99"/>
    <w:semiHidden/>
    <w:rsid w:val="001F70A1"/>
  </w:style>
  <w:style w:type="character" w:styleId="a9">
    <w:name w:val="Hyperlink"/>
    <w:basedOn w:val="a0"/>
    <w:uiPriority w:val="99"/>
    <w:semiHidden/>
    <w:unhideWhenUsed/>
    <w:rsid w:val="008F58BC"/>
    <w:rPr>
      <w:color w:val="0000FF"/>
      <w:u w:val="single"/>
    </w:rPr>
  </w:style>
  <w:style w:type="character" w:customStyle="1" w:styleId="blk">
    <w:name w:val="blk"/>
    <w:basedOn w:val="a0"/>
    <w:rsid w:val="008F58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32070">
      <w:bodyDiv w:val="1"/>
      <w:marLeft w:val="0"/>
      <w:marRight w:val="0"/>
      <w:marTop w:val="0"/>
      <w:marBottom w:val="0"/>
      <w:divBdr>
        <w:top w:val="none" w:sz="0" w:space="0" w:color="auto"/>
        <w:left w:val="none" w:sz="0" w:space="0" w:color="auto"/>
        <w:bottom w:val="none" w:sz="0" w:space="0" w:color="auto"/>
        <w:right w:val="none" w:sz="0" w:space="0" w:color="auto"/>
      </w:divBdr>
    </w:div>
    <w:div w:id="17276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4E40F5ED9F8211142766637D90D05FC8AC54CD74A4F2E53D77C13091F3DEB0404C4EA5521BW0N" TargetMode="External"/><Relationship Id="rId13" Type="http://schemas.openxmlformats.org/officeDocument/2006/relationships/hyperlink" Target="consultantplus://offline/main?base=LAW;n=108742;fld=134;dst=100231" TargetMode="External"/><Relationship Id="rId18" Type="http://schemas.openxmlformats.org/officeDocument/2006/relationships/hyperlink" Target="consultantplus://offline/main?base=LAW;n=108742;fld=134;dst=100231" TargetMode="External"/><Relationship Id="rId26" Type="http://schemas.openxmlformats.org/officeDocument/2006/relationships/hyperlink" Target="garantF1://12084522.54" TargetMode="External"/><Relationship Id="rId3" Type="http://schemas.microsoft.com/office/2007/relationships/stylesWithEffects" Target="stylesWithEffects.xml"/><Relationship Id="rId21" Type="http://schemas.openxmlformats.org/officeDocument/2006/relationships/hyperlink" Target="http://www.consultant.ru/document/cons_doc_LAW_287293/14e9738be002fe3ab76c0d580b863aac1ac65fb7/" TargetMode="External"/><Relationship Id="rId7" Type="http://schemas.openxmlformats.org/officeDocument/2006/relationships/hyperlink" Target="consultantplus://offline/ref=84AF09D461F45BBC26A52E0B97F99488CC296F06C1319C98A3E46AFFF0A4E9FCD6227E89E2GC1CG" TargetMode="External"/><Relationship Id="rId12" Type="http://schemas.openxmlformats.org/officeDocument/2006/relationships/hyperlink" Target="consultantplus://offline/ref=5A59B319B10740A3BC5CA560113E6281574AE7D88642F5CA28ADACC29AF0A35F9A5EEDD550E0DC4C3D02F" TargetMode="External"/><Relationship Id="rId17" Type="http://schemas.openxmlformats.org/officeDocument/2006/relationships/hyperlink" Target="consultantplus://offline/main?base=LAW;n=98492;fld=134;dst=100444" TargetMode="External"/><Relationship Id="rId25" Type="http://schemas.openxmlformats.org/officeDocument/2006/relationships/hyperlink" Target="garantF1://12067036.3000" TargetMode="External"/><Relationship Id="rId2" Type="http://schemas.openxmlformats.org/officeDocument/2006/relationships/styles" Target="styles.xml"/><Relationship Id="rId16" Type="http://schemas.openxmlformats.org/officeDocument/2006/relationships/hyperlink" Target="consultantplus://offline/main?base=LAW;n=117211;fld=134;dst=100026" TargetMode="External"/><Relationship Id="rId20" Type="http://schemas.openxmlformats.org/officeDocument/2006/relationships/hyperlink" Target="http://www.consultant.ru/document/cons_doc_LAW_287293/71861d068253eb32f913279b4bdb983015034ef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4AF09D461F45BBC26A52E0B97F99488CC296F06C1319C98A3E46AFFF0A4E9FCD6227E8BE5GC13G" TargetMode="External"/><Relationship Id="rId11" Type="http://schemas.openxmlformats.org/officeDocument/2006/relationships/hyperlink" Target="consultantplus://offline/ref=61C35D12A1189B19D353551F407C4506D64EFD42DB9873F4B009B333DAFC1F84A77670757AE118DCeAy9F" TargetMode="External"/><Relationship Id="rId24" Type="http://schemas.openxmlformats.org/officeDocument/2006/relationships/hyperlink" Target="consultantplus://offline/main?base=LAW;n=115838;fld=134;dst=100157" TargetMode="External"/><Relationship Id="rId5" Type="http://schemas.openxmlformats.org/officeDocument/2006/relationships/webSettings" Target="webSettings.xml"/><Relationship Id="rId15" Type="http://schemas.openxmlformats.org/officeDocument/2006/relationships/hyperlink" Target="consultantplus://offline/main?base=LAW;n=117343;fld=134;dst=100014" TargetMode="External"/><Relationship Id="rId23" Type="http://schemas.openxmlformats.org/officeDocument/2006/relationships/hyperlink" Target="consultantplus://offline/main?base=LAW;n=115838;fld=134;dst=100129" TargetMode="External"/><Relationship Id="rId28" Type="http://schemas.openxmlformats.org/officeDocument/2006/relationships/fontTable" Target="fontTable.xml"/><Relationship Id="rId10" Type="http://schemas.openxmlformats.org/officeDocument/2006/relationships/hyperlink" Target="garantF1://12067036.1000" TargetMode="External"/><Relationship Id="rId19" Type="http://schemas.openxmlformats.org/officeDocument/2006/relationships/hyperlink" Target="consultantplus://offline/main?base=LAW;n=13491;fld=134;dst=100033" TargetMode="External"/><Relationship Id="rId4" Type="http://schemas.openxmlformats.org/officeDocument/2006/relationships/settings" Target="settings.xml"/><Relationship Id="rId9" Type="http://schemas.openxmlformats.org/officeDocument/2006/relationships/hyperlink" Target="consultantplus://offline/ref=C94E40F5ED9F8211142766637D90D05FC8AC54CD74A4F2E53D77C13091F3DEB0404C4EA5521BW2N" TargetMode="External"/><Relationship Id="rId14" Type="http://schemas.openxmlformats.org/officeDocument/2006/relationships/hyperlink" Target="consultantplus://offline/main?base=LAW;n=13491;fld=134;dst=100033" TargetMode="External"/><Relationship Id="rId22" Type="http://schemas.openxmlformats.org/officeDocument/2006/relationships/hyperlink" Target="consultantplus://offline/ref=4365D88DDB038C75BF66270E1B33A17C7B27F678288DAAF347E8E26D28C0EF712DA10690DF68678Ar7K6G" TargetMode="External"/><Relationship Id="rId27" Type="http://schemas.openxmlformats.org/officeDocument/2006/relationships/hyperlink" Target="garantF1://12084522.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14646</Words>
  <Characters>83485</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USEROK</cp:lastModifiedBy>
  <cp:revision>33</cp:revision>
  <cp:lastPrinted>2014-03-24T09:05:00Z</cp:lastPrinted>
  <dcterms:created xsi:type="dcterms:W3CDTF">2014-03-17T05:35:00Z</dcterms:created>
  <dcterms:modified xsi:type="dcterms:W3CDTF">2019-04-04T06:21:00Z</dcterms:modified>
</cp:coreProperties>
</file>